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195C1" w14:textId="77777777" w:rsidR="009B7D02" w:rsidRDefault="009B7D02">
      <w:pPr>
        <w:widowControl w:val="0"/>
        <w:pBdr>
          <w:top w:val="nil"/>
          <w:left w:val="nil"/>
          <w:bottom w:val="nil"/>
          <w:right w:val="nil"/>
          <w:between w:val="nil"/>
        </w:pBdr>
        <w:spacing w:line="276" w:lineRule="auto"/>
        <w:rPr>
          <w:color w:val="000000"/>
        </w:rPr>
      </w:pPr>
    </w:p>
    <w:tbl>
      <w:tblPr>
        <w:tblStyle w:val="a"/>
        <w:tblW w:w="15559"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12"/>
        <w:gridCol w:w="5386"/>
        <w:gridCol w:w="4961"/>
      </w:tblGrid>
      <w:tr w:rsidR="009B7D02" w14:paraId="221780FC" w14:textId="77777777">
        <w:tc>
          <w:tcPr>
            <w:tcW w:w="5212" w:type="dxa"/>
            <w:shd w:val="clear" w:color="auto" w:fill="E5B9B7"/>
          </w:tcPr>
          <w:p w14:paraId="483AEB99" w14:textId="77777777" w:rsidR="009B7D02" w:rsidRDefault="000A328F">
            <w:pPr>
              <w:rPr>
                <w:rFonts w:ascii="Calibri" w:eastAsia="Calibri" w:hAnsi="Calibri" w:cs="Calibri"/>
                <w:b/>
                <w:i/>
              </w:rPr>
            </w:pPr>
            <w:r>
              <w:rPr>
                <w:rFonts w:ascii="Calibri" w:eastAsia="Calibri" w:hAnsi="Calibri" w:cs="Calibri"/>
                <w:b/>
                <w:i/>
              </w:rPr>
              <w:t>Club Name: Roundhay Tennis Club</w:t>
            </w:r>
          </w:p>
          <w:p w14:paraId="176D285F" w14:textId="77777777" w:rsidR="009B7D02" w:rsidRDefault="009B7D02">
            <w:pPr>
              <w:rPr>
                <w:rFonts w:ascii="Calibri" w:eastAsia="Calibri" w:hAnsi="Calibri" w:cs="Calibri"/>
              </w:rPr>
            </w:pPr>
          </w:p>
        </w:tc>
        <w:tc>
          <w:tcPr>
            <w:tcW w:w="5386" w:type="dxa"/>
            <w:shd w:val="clear" w:color="auto" w:fill="E5B9B7"/>
          </w:tcPr>
          <w:p w14:paraId="51B28B8B" w14:textId="77777777" w:rsidR="009B7D02" w:rsidRDefault="000A328F">
            <w:pPr>
              <w:rPr>
                <w:rFonts w:ascii="Calibri" w:eastAsia="Calibri" w:hAnsi="Calibri" w:cs="Calibri"/>
                <w:b/>
                <w:i/>
              </w:rPr>
            </w:pPr>
            <w:r>
              <w:rPr>
                <w:rFonts w:ascii="Calibri" w:eastAsia="Calibri" w:hAnsi="Calibri" w:cs="Calibri"/>
                <w:b/>
                <w:i/>
              </w:rPr>
              <w:t>Name of Risk Assessor: Rosie Nicholl + Lorraine Bowman</w:t>
            </w:r>
          </w:p>
        </w:tc>
        <w:tc>
          <w:tcPr>
            <w:tcW w:w="4961" w:type="dxa"/>
            <w:shd w:val="clear" w:color="auto" w:fill="E5B9B7"/>
          </w:tcPr>
          <w:p w14:paraId="49A034D4" w14:textId="77777777" w:rsidR="009B7D02" w:rsidRDefault="000A328F">
            <w:pPr>
              <w:rPr>
                <w:rFonts w:ascii="Calibri" w:eastAsia="Calibri" w:hAnsi="Calibri" w:cs="Calibri"/>
                <w:b/>
                <w:i/>
              </w:rPr>
            </w:pPr>
            <w:r>
              <w:rPr>
                <w:rFonts w:ascii="Calibri" w:eastAsia="Calibri" w:hAnsi="Calibri" w:cs="Calibri"/>
                <w:b/>
                <w:i/>
              </w:rPr>
              <w:t>Date of Risk Assessment: 12/5/20 updated on 31/5/20</w:t>
            </w:r>
          </w:p>
        </w:tc>
      </w:tr>
    </w:tbl>
    <w:p w14:paraId="7ABC0076" w14:textId="77777777" w:rsidR="009B7D02" w:rsidRDefault="009B7D02">
      <w:pPr>
        <w:ind w:left="-709"/>
        <w:rPr>
          <w:rFonts w:ascii="Calibri" w:eastAsia="Calibri" w:hAnsi="Calibri" w:cs="Calibri"/>
        </w:rPr>
      </w:pPr>
    </w:p>
    <w:tbl>
      <w:tblPr>
        <w:tblStyle w:val="a0"/>
        <w:tblW w:w="1559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2977"/>
        <w:gridCol w:w="2835"/>
        <w:gridCol w:w="2835"/>
        <w:gridCol w:w="708"/>
        <w:gridCol w:w="851"/>
        <w:gridCol w:w="1843"/>
        <w:gridCol w:w="1275"/>
      </w:tblGrid>
      <w:tr w:rsidR="009B7D02" w14:paraId="14822683" w14:textId="77777777">
        <w:trPr>
          <w:trHeight w:val="270"/>
        </w:trPr>
        <w:tc>
          <w:tcPr>
            <w:tcW w:w="2269" w:type="dxa"/>
            <w:vMerge w:val="restart"/>
            <w:shd w:val="clear" w:color="auto" w:fill="DBE5F1"/>
          </w:tcPr>
          <w:p w14:paraId="196AA28F" w14:textId="77777777" w:rsidR="009B7D02" w:rsidRDefault="000A328F">
            <w:pPr>
              <w:jc w:val="center"/>
              <w:rPr>
                <w:rFonts w:ascii="Calibri" w:eastAsia="Calibri" w:hAnsi="Calibri" w:cs="Calibri"/>
                <w:b/>
              </w:rPr>
            </w:pPr>
            <w:r>
              <w:rPr>
                <w:rFonts w:ascii="Calibri" w:eastAsia="Calibri" w:hAnsi="Calibri" w:cs="Calibri"/>
                <w:b/>
              </w:rPr>
              <w:t>What are the Hazards?</w:t>
            </w:r>
          </w:p>
        </w:tc>
        <w:tc>
          <w:tcPr>
            <w:tcW w:w="2977" w:type="dxa"/>
            <w:vMerge w:val="restart"/>
            <w:shd w:val="clear" w:color="auto" w:fill="DBE5F1"/>
          </w:tcPr>
          <w:p w14:paraId="2AEB0CCF" w14:textId="77777777" w:rsidR="009B7D02" w:rsidRDefault="000A328F">
            <w:pPr>
              <w:jc w:val="center"/>
              <w:rPr>
                <w:rFonts w:ascii="Calibri" w:eastAsia="Calibri" w:hAnsi="Calibri" w:cs="Calibri"/>
                <w:b/>
              </w:rPr>
            </w:pPr>
            <w:r>
              <w:rPr>
                <w:rFonts w:ascii="Calibri" w:eastAsia="Calibri" w:hAnsi="Calibri" w:cs="Calibri"/>
                <w:b/>
              </w:rPr>
              <w:t>Who might be harmed &amp; how?</w:t>
            </w:r>
          </w:p>
        </w:tc>
        <w:tc>
          <w:tcPr>
            <w:tcW w:w="2835" w:type="dxa"/>
            <w:vMerge w:val="restart"/>
            <w:shd w:val="clear" w:color="auto" w:fill="DBE5F1"/>
          </w:tcPr>
          <w:p w14:paraId="16573845" w14:textId="77777777" w:rsidR="009B7D02" w:rsidRDefault="000A328F">
            <w:pPr>
              <w:jc w:val="center"/>
              <w:rPr>
                <w:rFonts w:ascii="Calibri" w:eastAsia="Calibri" w:hAnsi="Calibri" w:cs="Calibri"/>
                <w:b/>
              </w:rPr>
            </w:pPr>
            <w:r>
              <w:rPr>
                <w:rFonts w:ascii="Calibri" w:eastAsia="Calibri" w:hAnsi="Calibri" w:cs="Calibri"/>
                <w:b/>
              </w:rPr>
              <w:t>What precautions are already in place?</w:t>
            </w:r>
          </w:p>
        </w:tc>
        <w:tc>
          <w:tcPr>
            <w:tcW w:w="2835" w:type="dxa"/>
            <w:vMerge w:val="restart"/>
            <w:shd w:val="clear" w:color="auto" w:fill="DBE5F1"/>
          </w:tcPr>
          <w:p w14:paraId="2B166517" w14:textId="77777777" w:rsidR="009B7D02" w:rsidRDefault="000A328F">
            <w:pPr>
              <w:jc w:val="center"/>
              <w:rPr>
                <w:rFonts w:ascii="Calibri" w:eastAsia="Calibri" w:hAnsi="Calibri" w:cs="Calibri"/>
                <w:b/>
              </w:rPr>
            </w:pPr>
            <w:r>
              <w:rPr>
                <w:rFonts w:ascii="Calibri" w:eastAsia="Calibri" w:hAnsi="Calibri" w:cs="Calibri"/>
                <w:b/>
              </w:rPr>
              <w:t>Any further actions required?</w:t>
            </w:r>
          </w:p>
        </w:tc>
        <w:tc>
          <w:tcPr>
            <w:tcW w:w="1559" w:type="dxa"/>
            <w:gridSpan w:val="2"/>
            <w:tcBorders>
              <w:bottom w:val="single" w:sz="4" w:space="0" w:color="000000"/>
            </w:tcBorders>
            <w:shd w:val="clear" w:color="auto" w:fill="DBE5F1"/>
          </w:tcPr>
          <w:p w14:paraId="1530FBC6" w14:textId="77777777" w:rsidR="009B7D02" w:rsidRDefault="000A328F">
            <w:pPr>
              <w:jc w:val="center"/>
              <w:rPr>
                <w:rFonts w:ascii="Calibri" w:eastAsia="Calibri" w:hAnsi="Calibri" w:cs="Calibri"/>
                <w:b/>
              </w:rPr>
            </w:pPr>
            <w:r>
              <w:rPr>
                <w:rFonts w:ascii="Calibri" w:eastAsia="Calibri" w:hAnsi="Calibri" w:cs="Calibri"/>
                <w:b/>
              </w:rPr>
              <w:t>Risk Rating</w:t>
            </w:r>
          </w:p>
          <w:p w14:paraId="13379B4C" w14:textId="77777777" w:rsidR="009B7D02" w:rsidRDefault="000A328F">
            <w:pPr>
              <w:jc w:val="center"/>
              <w:rPr>
                <w:rFonts w:ascii="Calibri" w:eastAsia="Calibri" w:hAnsi="Calibri" w:cs="Calibri"/>
              </w:rPr>
            </w:pPr>
            <w:r>
              <w:rPr>
                <w:rFonts w:ascii="Calibri" w:eastAsia="Calibri" w:hAnsi="Calibri" w:cs="Calibri"/>
              </w:rPr>
              <w:t>(low, medium, high)</w:t>
            </w:r>
          </w:p>
        </w:tc>
        <w:tc>
          <w:tcPr>
            <w:tcW w:w="1843" w:type="dxa"/>
            <w:vMerge w:val="restart"/>
            <w:shd w:val="clear" w:color="auto" w:fill="DBE5F1"/>
          </w:tcPr>
          <w:p w14:paraId="574D6735" w14:textId="77777777" w:rsidR="009B7D02" w:rsidRDefault="000A328F">
            <w:pPr>
              <w:jc w:val="center"/>
              <w:rPr>
                <w:rFonts w:ascii="Calibri" w:eastAsia="Calibri" w:hAnsi="Calibri" w:cs="Calibri"/>
                <w:b/>
              </w:rPr>
            </w:pPr>
            <w:r>
              <w:rPr>
                <w:rFonts w:ascii="Calibri" w:eastAsia="Calibri" w:hAnsi="Calibri" w:cs="Calibri"/>
                <w:b/>
              </w:rPr>
              <w:t>Action undertaken by whom &amp; by when?</w:t>
            </w:r>
          </w:p>
        </w:tc>
        <w:tc>
          <w:tcPr>
            <w:tcW w:w="1275" w:type="dxa"/>
            <w:vMerge w:val="restart"/>
            <w:shd w:val="clear" w:color="auto" w:fill="DBE5F1"/>
          </w:tcPr>
          <w:p w14:paraId="4F7D49B9" w14:textId="77777777" w:rsidR="009B7D02" w:rsidRDefault="000A328F">
            <w:pPr>
              <w:jc w:val="center"/>
              <w:rPr>
                <w:rFonts w:ascii="Calibri" w:eastAsia="Calibri" w:hAnsi="Calibri" w:cs="Calibri"/>
                <w:b/>
              </w:rPr>
            </w:pPr>
            <w:r>
              <w:rPr>
                <w:rFonts w:ascii="Calibri" w:eastAsia="Calibri" w:hAnsi="Calibri" w:cs="Calibri"/>
                <w:b/>
              </w:rPr>
              <w:t>Completed</w:t>
            </w:r>
          </w:p>
        </w:tc>
      </w:tr>
      <w:tr w:rsidR="009B7D02" w14:paraId="36245A4A" w14:textId="77777777">
        <w:trPr>
          <w:trHeight w:val="270"/>
        </w:trPr>
        <w:tc>
          <w:tcPr>
            <w:tcW w:w="2269" w:type="dxa"/>
            <w:vMerge/>
            <w:shd w:val="clear" w:color="auto" w:fill="DBE5F1"/>
          </w:tcPr>
          <w:p w14:paraId="600C1D12" w14:textId="77777777" w:rsidR="009B7D02" w:rsidRDefault="009B7D02">
            <w:pPr>
              <w:widowControl w:val="0"/>
              <w:pBdr>
                <w:top w:val="nil"/>
                <w:left w:val="nil"/>
                <w:bottom w:val="nil"/>
                <w:right w:val="nil"/>
                <w:between w:val="nil"/>
              </w:pBdr>
              <w:spacing w:line="276" w:lineRule="auto"/>
              <w:rPr>
                <w:rFonts w:ascii="Calibri" w:eastAsia="Calibri" w:hAnsi="Calibri" w:cs="Calibri"/>
                <w:b/>
              </w:rPr>
            </w:pPr>
          </w:p>
        </w:tc>
        <w:tc>
          <w:tcPr>
            <w:tcW w:w="2977" w:type="dxa"/>
            <w:vMerge/>
            <w:shd w:val="clear" w:color="auto" w:fill="DBE5F1"/>
          </w:tcPr>
          <w:p w14:paraId="4BC41F31" w14:textId="77777777" w:rsidR="009B7D02" w:rsidRDefault="009B7D02">
            <w:pPr>
              <w:widowControl w:val="0"/>
              <w:pBdr>
                <w:top w:val="nil"/>
                <w:left w:val="nil"/>
                <w:bottom w:val="nil"/>
                <w:right w:val="nil"/>
                <w:between w:val="nil"/>
              </w:pBdr>
              <w:spacing w:line="276" w:lineRule="auto"/>
              <w:rPr>
                <w:rFonts w:ascii="Calibri" w:eastAsia="Calibri" w:hAnsi="Calibri" w:cs="Calibri"/>
                <w:b/>
              </w:rPr>
            </w:pPr>
          </w:p>
        </w:tc>
        <w:tc>
          <w:tcPr>
            <w:tcW w:w="2835" w:type="dxa"/>
            <w:vMerge/>
            <w:shd w:val="clear" w:color="auto" w:fill="DBE5F1"/>
          </w:tcPr>
          <w:p w14:paraId="3DED8AF8" w14:textId="77777777" w:rsidR="009B7D02" w:rsidRDefault="009B7D02">
            <w:pPr>
              <w:widowControl w:val="0"/>
              <w:pBdr>
                <w:top w:val="nil"/>
                <w:left w:val="nil"/>
                <w:bottom w:val="nil"/>
                <w:right w:val="nil"/>
                <w:between w:val="nil"/>
              </w:pBdr>
              <w:spacing w:line="276" w:lineRule="auto"/>
              <w:rPr>
                <w:rFonts w:ascii="Calibri" w:eastAsia="Calibri" w:hAnsi="Calibri" w:cs="Calibri"/>
                <w:b/>
              </w:rPr>
            </w:pPr>
          </w:p>
        </w:tc>
        <w:tc>
          <w:tcPr>
            <w:tcW w:w="2835" w:type="dxa"/>
            <w:vMerge/>
            <w:shd w:val="clear" w:color="auto" w:fill="DBE5F1"/>
          </w:tcPr>
          <w:p w14:paraId="5CF922B6" w14:textId="77777777" w:rsidR="009B7D02" w:rsidRDefault="009B7D02">
            <w:pPr>
              <w:widowControl w:val="0"/>
              <w:pBdr>
                <w:top w:val="nil"/>
                <w:left w:val="nil"/>
                <w:bottom w:val="nil"/>
                <w:right w:val="nil"/>
                <w:between w:val="nil"/>
              </w:pBdr>
              <w:spacing w:line="276" w:lineRule="auto"/>
              <w:rPr>
                <w:rFonts w:ascii="Calibri" w:eastAsia="Calibri" w:hAnsi="Calibri" w:cs="Calibri"/>
                <w:b/>
              </w:rPr>
            </w:pPr>
          </w:p>
        </w:tc>
        <w:tc>
          <w:tcPr>
            <w:tcW w:w="708" w:type="dxa"/>
            <w:shd w:val="clear" w:color="auto" w:fill="F2DCDB"/>
          </w:tcPr>
          <w:p w14:paraId="5CB5790E" w14:textId="77777777" w:rsidR="009B7D02" w:rsidRDefault="000A328F">
            <w:pPr>
              <w:jc w:val="center"/>
              <w:rPr>
                <w:rFonts w:ascii="Calibri" w:eastAsia="Calibri" w:hAnsi="Calibri" w:cs="Calibri"/>
                <w:b/>
                <w:sz w:val="20"/>
                <w:szCs w:val="20"/>
              </w:rPr>
            </w:pPr>
            <w:r>
              <w:rPr>
                <w:rFonts w:ascii="Calibri" w:eastAsia="Calibri" w:hAnsi="Calibri" w:cs="Calibri"/>
                <w:b/>
                <w:sz w:val="20"/>
                <w:szCs w:val="20"/>
              </w:rPr>
              <w:t>Now</w:t>
            </w:r>
          </w:p>
        </w:tc>
        <w:tc>
          <w:tcPr>
            <w:tcW w:w="851" w:type="dxa"/>
            <w:shd w:val="clear" w:color="auto" w:fill="F2DCDB"/>
          </w:tcPr>
          <w:p w14:paraId="38F1FF3A" w14:textId="77777777" w:rsidR="009B7D02" w:rsidRDefault="000A328F">
            <w:pPr>
              <w:jc w:val="center"/>
              <w:rPr>
                <w:rFonts w:ascii="Calibri" w:eastAsia="Calibri" w:hAnsi="Calibri" w:cs="Calibri"/>
                <w:b/>
                <w:sz w:val="20"/>
                <w:szCs w:val="20"/>
              </w:rPr>
            </w:pPr>
            <w:r>
              <w:rPr>
                <w:rFonts w:ascii="Calibri" w:eastAsia="Calibri" w:hAnsi="Calibri" w:cs="Calibri"/>
                <w:b/>
                <w:sz w:val="20"/>
                <w:szCs w:val="20"/>
              </w:rPr>
              <w:t>After further action</w:t>
            </w:r>
          </w:p>
        </w:tc>
        <w:tc>
          <w:tcPr>
            <w:tcW w:w="1843" w:type="dxa"/>
            <w:vMerge/>
            <w:shd w:val="clear" w:color="auto" w:fill="DBE5F1"/>
          </w:tcPr>
          <w:p w14:paraId="36D9388D" w14:textId="77777777" w:rsidR="009B7D02" w:rsidRDefault="009B7D02">
            <w:pPr>
              <w:widowControl w:val="0"/>
              <w:pBdr>
                <w:top w:val="nil"/>
                <w:left w:val="nil"/>
                <w:bottom w:val="nil"/>
                <w:right w:val="nil"/>
                <w:between w:val="nil"/>
              </w:pBdr>
              <w:spacing w:line="276" w:lineRule="auto"/>
              <w:rPr>
                <w:rFonts w:ascii="Calibri" w:eastAsia="Calibri" w:hAnsi="Calibri" w:cs="Calibri"/>
                <w:b/>
                <w:sz w:val="20"/>
                <w:szCs w:val="20"/>
              </w:rPr>
            </w:pPr>
          </w:p>
        </w:tc>
        <w:tc>
          <w:tcPr>
            <w:tcW w:w="1275" w:type="dxa"/>
            <w:vMerge/>
            <w:shd w:val="clear" w:color="auto" w:fill="DBE5F1"/>
          </w:tcPr>
          <w:p w14:paraId="465B42F4" w14:textId="77777777" w:rsidR="009B7D02" w:rsidRDefault="009B7D02">
            <w:pPr>
              <w:widowControl w:val="0"/>
              <w:pBdr>
                <w:top w:val="nil"/>
                <w:left w:val="nil"/>
                <w:bottom w:val="nil"/>
                <w:right w:val="nil"/>
                <w:between w:val="nil"/>
              </w:pBdr>
              <w:spacing w:line="276" w:lineRule="auto"/>
              <w:rPr>
                <w:rFonts w:ascii="Calibri" w:eastAsia="Calibri" w:hAnsi="Calibri" w:cs="Calibri"/>
                <w:b/>
                <w:sz w:val="20"/>
                <w:szCs w:val="20"/>
              </w:rPr>
            </w:pPr>
          </w:p>
        </w:tc>
      </w:tr>
      <w:tr w:rsidR="009B7D02" w14:paraId="3C9BEBBB" w14:textId="77777777">
        <w:tc>
          <w:tcPr>
            <w:tcW w:w="2269" w:type="dxa"/>
          </w:tcPr>
          <w:p w14:paraId="2BA8A5F2" w14:textId="77777777" w:rsidR="009B7D02" w:rsidRDefault="000A328F">
            <w:pPr>
              <w:rPr>
                <w:rFonts w:ascii="Calibri" w:eastAsia="Calibri" w:hAnsi="Calibri" w:cs="Calibri"/>
              </w:rPr>
            </w:pPr>
            <w:r>
              <w:rPr>
                <w:rFonts w:ascii="Calibri" w:eastAsia="Calibri" w:hAnsi="Calibri" w:cs="Calibri"/>
              </w:rPr>
              <w:t>Touching Entrance Gate/Court gates</w:t>
            </w:r>
          </w:p>
        </w:tc>
        <w:tc>
          <w:tcPr>
            <w:tcW w:w="2977" w:type="dxa"/>
          </w:tcPr>
          <w:p w14:paraId="7FF2FF50" w14:textId="77777777" w:rsidR="009B7D02" w:rsidRDefault="000A328F">
            <w:pPr>
              <w:rPr>
                <w:rFonts w:ascii="Calibri" w:eastAsia="Calibri" w:hAnsi="Calibri" w:cs="Calibri"/>
              </w:rPr>
            </w:pPr>
            <w:r>
              <w:rPr>
                <w:rFonts w:ascii="Calibri" w:eastAsia="Calibri" w:hAnsi="Calibri" w:cs="Calibri"/>
              </w:rPr>
              <w:t>All members, contact contamination with COVID-19</w:t>
            </w:r>
          </w:p>
        </w:tc>
        <w:tc>
          <w:tcPr>
            <w:tcW w:w="2835" w:type="dxa"/>
          </w:tcPr>
          <w:p w14:paraId="2839AE6E" w14:textId="77777777" w:rsidR="009B7D02" w:rsidRDefault="000A328F">
            <w:pPr>
              <w:rPr>
                <w:rFonts w:ascii="Calibri" w:eastAsia="Calibri" w:hAnsi="Calibri" w:cs="Calibri"/>
              </w:rPr>
            </w:pPr>
            <w:r>
              <w:rPr>
                <w:rFonts w:ascii="Calibri" w:eastAsia="Calibri" w:hAnsi="Calibri" w:cs="Calibri"/>
              </w:rPr>
              <w:t>Members informed to wash hands before arrival at club,</w:t>
            </w:r>
          </w:p>
          <w:p w14:paraId="47E569EF" w14:textId="77777777" w:rsidR="009B7D02" w:rsidRDefault="000A328F">
            <w:pPr>
              <w:rPr>
                <w:rFonts w:ascii="Calibri" w:eastAsia="Calibri" w:hAnsi="Calibri" w:cs="Calibri"/>
              </w:rPr>
            </w:pPr>
            <w:r>
              <w:rPr>
                <w:rFonts w:ascii="Calibri" w:eastAsia="Calibri" w:hAnsi="Calibri" w:cs="Calibri"/>
              </w:rPr>
              <w:t xml:space="preserve">Hand sanitizer available </w:t>
            </w:r>
          </w:p>
        </w:tc>
        <w:tc>
          <w:tcPr>
            <w:tcW w:w="2835" w:type="dxa"/>
          </w:tcPr>
          <w:p w14:paraId="471DC39A" w14:textId="77777777" w:rsidR="009B7D02" w:rsidRDefault="000A328F">
            <w:pPr>
              <w:rPr>
                <w:rFonts w:ascii="Calibri" w:eastAsia="Calibri" w:hAnsi="Calibri" w:cs="Calibri"/>
              </w:rPr>
            </w:pPr>
            <w:r>
              <w:rPr>
                <w:rFonts w:ascii="Calibri" w:eastAsia="Calibri" w:hAnsi="Calibri" w:cs="Calibri"/>
              </w:rPr>
              <w:t>Regular Reminders to be sent</w:t>
            </w:r>
          </w:p>
          <w:p w14:paraId="5BE5B340" w14:textId="77777777" w:rsidR="009B7D02" w:rsidRDefault="000A328F">
            <w:pPr>
              <w:rPr>
                <w:rFonts w:ascii="Calibri" w:eastAsia="Calibri" w:hAnsi="Calibri" w:cs="Calibri"/>
              </w:rPr>
            </w:pPr>
            <w:r>
              <w:rPr>
                <w:rFonts w:ascii="Calibri" w:eastAsia="Calibri" w:hAnsi="Calibri" w:cs="Calibri"/>
              </w:rPr>
              <w:t>Signage to be kept up to date</w:t>
            </w:r>
          </w:p>
          <w:p w14:paraId="161A82F5" w14:textId="77777777" w:rsidR="009B7D02" w:rsidRDefault="000A328F">
            <w:pPr>
              <w:rPr>
                <w:rFonts w:ascii="Calibri" w:eastAsia="Calibri" w:hAnsi="Calibri" w:cs="Calibri"/>
              </w:rPr>
            </w:pPr>
            <w:r>
              <w:rPr>
                <w:rFonts w:ascii="Calibri" w:eastAsia="Calibri" w:hAnsi="Calibri" w:cs="Calibri"/>
              </w:rPr>
              <w:t>Hand sanitizer to be monitored and refilled where necessary</w:t>
            </w:r>
          </w:p>
        </w:tc>
        <w:tc>
          <w:tcPr>
            <w:tcW w:w="708" w:type="dxa"/>
          </w:tcPr>
          <w:p w14:paraId="121EA947" w14:textId="77777777" w:rsidR="009B7D02" w:rsidRDefault="000A328F">
            <w:pPr>
              <w:rPr>
                <w:rFonts w:ascii="Calibri" w:eastAsia="Calibri" w:hAnsi="Calibri" w:cs="Calibri"/>
              </w:rPr>
            </w:pPr>
            <w:r>
              <w:rPr>
                <w:rFonts w:ascii="Calibri" w:eastAsia="Calibri" w:hAnsi="Calibri" w:cs="Calibri"/>
              </w:rPr>
              <w:t>Medium</w:t>
            </w:r>
          </w:p>
        </w:tc>
        <w:tc>
          <w:tcPr>
            <w:tcW w:w="851" w:type="dxa"/>
          </w:tcPr>
          <w:p w14:paraId="3D50CC14" w14:textId="77777777" w:rsidR="009B7D02" w:rsidRDefault="000A328F">
            <w:pPr>
              <w:rPr>
                <w:rFonts w:ascii="Calibri" w:eastAsia="Calibri" w:hAnsi="Calibri" w:cs="Calibri"/>
              </w:rPr>
            </w:pPr>
            <w:r>
              <w:rPr>
                <w:rFonts w:ascii="Calibri" w:eastAsia="Calibri" w:hAnsi="Calibri" w:cs="Calibri"/>
              </w:rPr>
              <w:t>Low</w:t>
            </w:r>
          </w:p>
        </w:tc>
        <w:tc>
          <w:tcPr>
            <w:tcW w:w="1843" w:type="dxa"/>
          </w:tcPr>
          <w:p w14:paraId="5FB1F973" w14:textId="77777777" w:rsidR="009B7D02" w:rsidRDefault="000A328F">
            <w:pPr>
              <w:rPr>
                <w:rFonts w:ascii="Calibri" w:eastAsia="Calibri" w:hAnsi="Calibri" w:cs="Calibri"/>
              </w:rPr>
            </w:pPr>
            <w:r>
              <w:rPr>
                <w:rFonts w:ascii="Calibri" w:eastAsia="Calibri" w:hAnsi="Calibri" w:cs="Calibri"/>
              </w:rPr>
              <w:t>RN/PJ to send reminders, provide hand sanitiser spray on court.4/6/20</w:t>
            </w:r>
          </w:p>
        </w:tc>
        <w:tc>
          <w:tcPr>
            <w:tcW w:w="1275" w:type="dxa"/>
          </w:tcPr>
          <w:p w14:paraId="49BB96FB" w14:textId="77777777" w:rsidR="009B7D02" w:rsidRDefault="000A328F">
            <w:pPr>
              <w:rPr>
                <w:rFonts w:ascii="Calibri" w:eastAsia="Calibri" w:hAnsi="Calibri" w:cs="Calibri"/>
              </w:rPr>
            </w:pPr>
            <w:r>
              <w:rPr>
                <w:rFonts w:ascii="Calibri" w:eastAsia="Calibri" w:hAnsi="Calibri" w:cs="Calibri"/>
              </w:rPr>
              <w:t>Yes</w:t>
            </w:r>
          </w:p>
        </w:tc>
      </w:tr>
      <w:tr w:rsidR="009B7D02" w14:paraId="2BD43C32" w14:textId="77777777">
        <w:tc>
          <w:tcPr>
            <w:tcW w:w="2269" w:type="dxa"/>
          </w:tcPr>
          <w:p w14:paraId="44AF48E3" w14:textId="77777777" w:rsidR="009B7D02" w:rsidRDefault="000A328F">
            <w:pPr>
              <w:rPr>
                <w:rFonts w:ascii="Calibri" w:eastAsia="Calibri" w:hAnsi="Calibri" w:cs="Calibri"/>
              </w:rPr>
            </w:pPr>
            <w:r>
              <w:rPr>
                <w:rFonts w:ascii="Calibri" w:eastAsia="Calibri" w:hAnsi="Calibri" w:cs="Calibri"/>
              </w:rPr>
              <w:t>Court Furniture</w:t>
            </w:r>
          </w:p>
        </w:tc>
        <w:tc>
          <w:tcPr>
            <w:tcW w:w="2977" w:type="dxa"/>
          </w:tcPr>
          <w:p w14:paraId="138C1225" w14:textId="77777777" w:rsidR="009B7D02" w:rsidRDefault="000A328F">
            <w:pPr>
              <w:rPr>
                <w:rFonts w:ascii="Calibri" w:eastAsia="Calibri" w:hAnsi="Calibri" w:cs="Calibri"/>
              </w:rPr>
            </w:pPr>
            <w:r>
              <w:rPr>
                <w:rFonts w:ascii="Calibri" w:eastAsia="Calibri" w:hAnsi="Calibri" w:cs="Calibri"/>
              </w:rPr>
              <w:t>All members, contact contamination with COVID-19</w:t>
            </w:r>
          </w:p>
        </w:tc>
        <w:tc>
          <w:tcPr>
            <w:tcW w:w="2835" w:type="dxa"/>
          </w:tcPr>
          <w:p w14:paraId="7FA0DB92" w14:textId="77777777" w:rsidR="009B7D02" w:rsidRDefault="000A328F">
            <w:pPr>
              <w:rPr>
                <w:rFonts w:ascii="Calibri" w:eastAsia="Calibri" w:hAnsi="Calibri" w:cs="Calibri"/>
              </w:rPr>
            </w:pPr>
            <w:r>
              <w:rPr>
                <w:rFonts w:ascii="Calibri" w:eastAsia="Calibri" w:hAnsi="Calibri" w:cs="Calibri"/>
              </w:rPr>
              <w:t>Action to remove all court furnishings.</w:t>
            </w:r>
          </w:p>
        </w:tc>
        <w:tc>
          <w:tcPr>
            <w:tcW w:w="2835" w:type="dxa"/>
          </w:tcPr>
          <w:p w14:paraId="591470D7" w14:textId="77777777" w:rsidR="009B7D02" w:rsidRDefault="000A328F">
            <w:pPr>
              <w:rPr>
                <w:rFonts w:ascii="Calibri" w:eastAsia="Calibri" w:hAnsi="Calibri" w:cs="Calibri"/>
              </w:rPr>
            </w:pPr>
            <w:r>
              <w:rPr>
                <w:rFonts w:ascii="Calibri" w:eastAsia="Calibri" w:hAnsi="Calibri" w:cs="Calibri"/>
              </w:rPr>
              <w:t>Remove or cordon off benches, net winders.</w:t>
            </w:r>
          </w:p>
        </w:tc>
        <w:tc>
          <w:tcPr>
            <w:tcW w:w="708" w:type="dxa"/>
          </w:tcPr>
          <w:p w14:paraId="0039CB3D" w14:textId="77777777" w:rsidR="009B7D02" w:rsidRDefault="000A328F">
            <w:pPr>
              <w:rPr>
                <w:rFonts w:ascii="Calibri" w:eastAsia="Calibri" w:hAnsi="Calibri" w:cs="Calibri"/>
              </w:rPr>
            </w:pPr>
            <w:r>
              <w:rPr>
                <w:rFonts w:ascii="Calibri" w:eastAsia="Calibri" w:hAnsi="Calibri" w:cs="Calibri"/>
              </w:rPr>
              <w:t>Medium</w:t>
            </w:r>
          </w:p>
        </w:tc>
        <w:tc>
          <w:tcPr>
            <w:tcW w:w="851" w:type="dxa"/>
          </w:tcPr>
          <w:p w14:paraId="4436A28D" w14:textId="77777777" w:rsidR="009B7D02" w:rsidRDefault="000A328F">
            <w:pPr>
              <w:rPr>
                <w:rFonts w:ascii="Calibri" w:eastAsia="Calibri" w:hAnsi="Calibri" w:cs="Calibri"/>
              </w:rPr>
            </w:pPr>
            <w:r>
              <w:rPr>
                <w:rFonts w:ascii="Calibri" w:eastAsia="Calibri" w:hAnsi="Calibri" w:cs="Calibri"/>
              </w:rPr>
              <w:t>Low</w:t>
            </w:r>
          </w:p>
        </w:tc>
        <w:tc>
          <w:tcPr>
            <w:tcW w:w="1843" w:type="dxa"/>
          </w:tcPr>
          <w:p w14:paraId="7F06C852" w14:textId="77777777" w:rsidR="009B7D02" w:rsidRDefault="000A328F">
            <w:pPr>
              <w:rPr>
                <w:rFonts w:ascii="Calibri" w:eastAsia="Calibri" w:hAnsi="Calibri" w:cs="Calibri"/>
              </w:rPr>
            </w:pPr>
            <w:r>
              <w:rPr>
                <w:rFonts w:ascii="Calibri" w:eastAsia="Calibri" w:hAnsi="Calibri" w:cs="Calibri"/>
              </w:rPr>
              <w:t>JM/RN/Committee members - checked - 4/6/20</w:t>
            </w:r>
          </w:p>
        </w:tc>
        <w:tc>
          <w:tcPr>
            <w:tcW w:w="1275" w:type="dxa"/>
          </w:tcPr>
          <w:p w14:paraId="423FFCDB" w14:textId="77777777" w:rsidR="009B7D02" w:rsidRDefault="000A328F">
            <w:pPr>
              <w:rPr>
                <w:rFonts w:ascii="Calibri" w:eastAsia="Calibri" w:hAnsi="Calibri" w:cs="Calibri"/>
              </w:rPr>
            </w:pPr>
            <w:r>
              <w:rPr>
                <w:rFonts w:ascii="Calibri" w:eastAsia="Calibri" w:hAnsi="Calibri" w:cs="Calibri"/>
              </w:rPr>
              <w:t>Yes</w:t>
            </w:r>
          </w:p>
        </w:tc>
      </w:tr>
      <w:tr w:rsidR="009B7D02" w14:paraId="305592DD" w14:textId="77777777">
        <w:tc>
          <w:tcPr>
            <w:tcW w:w="2269" w:type="dxa"/>
          </w:tcPr>
          <w:p w14:paraId="08160D74" w14:textId="77777777" w:rsidR="009B7D02" w:rsidRDefault="000A328F">
            <w:pPr>
              <w:rPr>
                <w:rFonts w:ascii="Calibri" w:eastAsia="Calibri" w:hAnsi="Calibri" w:cs="Calibri"/>
              </w:rPr>
            </w:pPr>
            <w:r>
              <w:rPr>
                <w:rFonts w:ascii="Calibri" w:eastAsia="Calibri" w:hAnsi="Calibri" w:cs="Calibri"/>
              </w:rPr>
              <w:t>Keeping social distancing</w:t>
            </w:r>
          </w:p>
          <w:p w14:paraId="510ED2F6" w14:textId="77777777" w:rsidR="009B7D02" w:rsidRDefault="009B7D02">
            <w:pPr>
              <w:rPr>
                <w:rFonts w:ascii="Calibri" w:eastAsia="Calibri" w:hAnsi="Calibri" w:cs="Calibri"/>
              </w:rPr>
            </w:pPr>
          </w:p>
          <w:p w14:paraId="40C00D92" w14:textId="77777777" w:rsidR="009B7D02" w:rsidRDefault="009B7D02">
            <w:pPr>
              <w:rPr>
                <w:rFonts w:ascii="Calibri" w:eastAsia="Calibri" w:hAnsi="Calibri" w:cs="Calibri"/>
              </w:rPr>
            </w:pPr>
          </w:p>
          <w:p w14:paraId="22D56A97" w14:textId="77777777" w:rsidR="009B7D02" w:rsidRDefault="009B7D02">
            <w:pPr>
              <w:rPr>
                <w:rFonts w:ascii="Calibri" w:eastAsia="Calibri" w:hAnsi="Calibri" w:cs="Calibri"/>
              </w:rPr>
            </w:pPr>
          </w:p>
          <w:p w14:paraId="7066E072" w14:textId="77777777" w:rsidR="009B7D02" w:rsidRDefault="009B7D02">
            <w:pPr>
              <w:rPr>
                <w:rFonts w:ascii="Calibri" w:eastAsia="Calibri" w:hAnsi="Calibri" w:cs="Calibri"/>
              </w:rPr>
            </w:pPr>
          </w:p>
          <w:p w14:paraId="35BD5B18" w14:textId="77777777" w:rsidR="009B7D02" w:rsidRDefault="009B7D02">
            <w:pPr>
              <w:rPr>
                <w:rFonts w:ascii="Calibri" w:eastAsia="Calibri" w:hAnsi="Calibri" w:cs="Calibri"/>
              </w:rPr>
            </w:pPr>
          </w:p>
          <w:p w14:paraId="3C5C6DED" w14:textId="77777777" w:rsidR="009B7D02" w:rsidRDefault="009B7D02">
            <w:pPr>
              <w:rPr>
                <w:rFonts w:ascii="Calibri" w:eastAsia="Calibri" w:hAnsi="Calibri" w:cs="Calibri"/>
              </w:rPr>
            </w:pPr>
          </w:p>
          <w:p w14:paraId="40F1FE81" w14:textId="77777777" w:rsidR="009B7D02" w:rsidRDefault="009B7D02">
            <w:pPr>
              <w:rPr>
                <w:rFonts w:ascii="Calibri" w:eastAsia="Calibri" w:hAnsi="Calibri" w:cs="Calibri"/>
                <w:color w:val="0000FF"/>
              </w:rPr>
            </w:pPr>
          </w:p>
          <w:p w14:paraId="1EBD79CD" w14:textId="77777777" w:rsidR="009B7D02" w:rsidRDefault="000A328F">
            <w:pPr>
              <w:rPr>
                <w:rFonts w:ascii="Calibri" w:eastAsia="Calibri" w:hAnsi="Calibri" w:cs="Calibri"/>
                <w:color w:val="0000FF"/>
              </w:rPr>
            </w:pPr>
            <w:r>
              <w:rPr>
                <w:rFonts w:ascii="Calibri" w:eastAsia="Calibri" w:hAnsi="Calibri" w:cs="Calibri"/>
                <w:color w:val="0000FF"/>
              </w:rPr>
              <w:t xml:space="preserve">Introduction of the ability to play doubles from 1st June (gov guidelines). </w:t>
            </w:r>
          </w:p>
          <w:p w14:paraId="65F66644" w14:textId="77777777" w:rsidR="009B7D02" w:rsidRDefault="000A328F">
            <w:pPr>
              <w:rPr>
                <w:rFonts w:ascii="Calibri" w:eastAsia="Calibri" w:hAnsi="Calibri" w:cs="Calibri"/>
                <w:color w:val="0000FF"/>
              </w:rPr>
            </w:pPr>
            <w:r>
              <w:rPr>
                <w:rFonts w:ascii="Calibri" w:eastAsia="Calibri" w:hAnsi="Calibri" w:cs="Calibri"/>
                <w:color w:val="0000FF"/>
              </w:rPr>
              <w:t xml:space="preserve">Roundhay to introduce doubles </w:t>
            </w:r>
            <w:r>
              <w:rPr>
                <w:rFonts w:ascii="Calibri" w:eastAsia="Calibri" w:hAnsi="Calibri" w:cs="Calibri"/>
                <w:color w:val="0000FF"/>
              </w:rPr>
              <w:lastRenderedPageBreak/>
              <w:t>when all risk assed actions are complete (date to be decided)</w:t>
            </w:r>
          </w:p>
        </w:tc>
        <w:tc>
          <w:tcPr>
            <w:tcW w:w="2977" w:type="dxa"/>
          </w:tcPr>
          <w:p w14:paraId="38BE32C5" w14:textId="77777777" w:rsidR="009B7D02" w:rsidRDefault="000A328F">
            <w:pPr>
              <w:rPr>
                <w:rFonts w:ascii="Calibri" w:eastAsia="Calibri" w:hAnsi="Calibri" w:cs="Calibri"/>
              </w:rPr>
            </w:pPr>
            <w:r>
              <w:rPr>
                <w:rFonts w:ascii="Calibri" w:eastAsia="Calibri" w:hAnsi="Calibri" w:cs="Calibri"/>
              </w:rPr>
              <w:lastRenderedPageBreak/>
              <w:t>Potential contamination if distances not observed</w:t>
            </w:r>
          </w:p>
          <w:p w14:paraId="73AE70E7" w14:textId="77777777" w:rsidR="009B7D02" w:rsidRDefault="009B7D02">
            <w:pPr>
              <w:rPr>
                <w:rFonts w:ascii="Calibri" w:eastAsia="Calibri" w:hAnsi="Calibri" w:cs="Calibri"/>
              </w:rPr>
            </w:pPr>
          </w:p>
          <w:p w14:paraId="062E36BF" w14:textId="77777777" w:rsidR="009B7D02" w:rsidRDefault="009B7D02">
            <w:pPr>
              <w:rPr>
                <w:rFonts w:ascii="Calibri" w:eastAsia="Calibri" w:hAnsi="Calibri" w:cs="Calibri"/>
              </w:rPr>
            </w:pPr>
          </w:p>
          <w:p w14:paraId="35F6F55C" w14:textId="77777777" w:rsidR="009B7D02" w:rsidRDefault="009B7D02">
            <w:pPr>
              <w:rPr>
                <w:rFonts w:ascii="Calibri" w:eastAsia="Calibri" w:hAnsi="Calibri" w:cs="Calibri"/>
              </w:rPr>
            </w:pPr>
          </w:p>
          <w:p w14:paraId="5E2F9832" w14:textId="77777777" w:rsidR="009B7D02" w:rsidRDefault="009B7D02">
            <w:pPr>
              <w:rPr>
                <w:rFonts w:ascii="Calibri" w:eastAsia="Calibri" w:hAnsi="Calibri" w:cs="Calibri"/>
              </w:rPr>
            </w:pPr>
          </w:p>
          <w:p w14:paraId="62EEA4D5" w14:textId="77777777" w:rsidR="009B7D02" w:rsidRDefault="009B7D02">
            <w:pPr>
              <w:rPr>
                <w:rFonts w:ascii="Calibri" w:eastAsia="Calibri" w:hAnsi="Calibri" w:cs="Calibri"/>
              </w:rPr>
            </w:pPr>
          </w:p>
          <w:p w14:paraId="78366414" w14:textId="77777777" w:rsidR="009B7D02" w:rsidRDefault="009B7D02">
            <w:pPr>
              <w:rPr>
                <w:rFonts w:ascii="Calibri" w:eastAsia="Calibri" w:hAnsi="Calibri" w:cs="Calibri"/>
              </w:rPr>
            </w:pPr>
          </w:p>
          <w:p w14:paraId="59AA5843" w14:textId="77777777" w:rsidR="009B7D02" w:rsidRDefault="009B7D02">
            <w:pPr>
              <w:rPr>
                <w:rFonts w:ascii="Calibri" w:eastAsia="Calibri" w:hAnsi="Calibri" w:cs="Calibri"/>
                <w:color w:val="0000FF"/>
              </w:rPr>
            </w:pPr>
          </w:p>
          <w:p w14:paraId="7708EC10" w14:textId="77777777" w:rsidR="009B7D02" w:rsidRDefault="000A328F">
            <w:pPr>
              <w:rPr>
                <w:rFonts w:ascii="Calibri" w:eastAsia="Calibri" w:hAnsi="Calibri" w:cs="Calibri"/>
                <w:color w:val="0000FF"/>
              </w:rPr>
            </w:pPr>
            <w:r>
              <w:rPr>
                <w:rFonts w:ascii="Calibri" w:eastAsia="Calibri" w:hAnsi="Calibri" w:cs="Calibri"/>
                <w:color w:val="0000FF"/>
              </w:rPr>
              <w:t>All members, potential contamination with COVID-19</w:t>
            </w:r>
          </w:p>
        </w:tc>
        <w:tc>
          <w:tcPr>
            <w:tcW w:w="2835" w:type="dxa"/>
          </w:tcPr>
          <w:p w14:paraId="2C5506F8" w14:textId="77777777" w:rsidR="009B7D02" w:rsidRDefault="000A328F">
            <w:pPr>
              <w:rPr>
                <w:rFonts w:ascii="Calibri" w:eastAsia="Calibri" w:hAnsi="Calibri" w:cs="Calibri"/>
              </w:rPr>
            </w:pPr>
            <w:r>
              <w:rPr>
                <w:rFonts w:ascii="Calibri" w:eastAsia="Calibri" w:hAnsi="Calibri" w:cs="Calibri"/>
              </w:rPr>
              <w:t>Court booking system, singles if not in household, separate marked balls, no changing ends, no shaking hands, leave court before time is up, don’t exchange equipment, keep minimum 2 metres apart.</w:t>
            </w:r>
          </w:p>
          <w:p w14:paraId="54F913F6" w14:textId="77777777" w:rsidR="009B7D02" w:rsidRDefault="009B7D02">
            <w:pPr>
              <w:rPr>
                <w:rFonts w:ascii="Calibri" w:eastAsia="Calibri" w:hAnsi="Calibri" w:cs="Calibri"/>
              </w:rPr>
            </w:pPr>
          </w:p>
          <w:p w14:paraId="727FA339" w14:textId="77777777" w:rsidR="009B7D02" w:rsidRDefault="000A328F">
            <w:pPr>
              <w:rPr>
                <w:rFonts w:ascii="Calibri" w:eastAsia="Calibri" w:hAnsi="Calibri" w:cs="Calibri"/>
                <w:color w:val="0000FF"/>
              </w:rPr>
            </w:pPr>
            <w:r>
              <w:rPr>
                <w:rFonts w:ascii="Calibri" w:eastAsia="Calibri" w:hAnsi="Calibri" w:cs="Calibri"/>
                <w:color w:val="0000FF"/>
              </w:rPr>
              <w:t xml:space="preserve">Members informed that 4 people can now play on a court and they do  not have to be from the same household.  </w:t>
            </w:r>
          </w:p>
          <w:p w14:paraId="25A5C043" w14:textId="77777777" w:rsidR="009B7D02" w:rsidRDefault="000A328F">
            <w:pPr>
              <w:rPr>
                <w:rFonts w:ascii="Calibri" w:eastAsia="Calibri" w:hAnsi="Calibri" w:cs="Calibri"/>
                <w:color w:val="0000FF"/>
              </w:rPr>
            </w:pPr>
            <w:r>
              <w:rPr>
                <w:rFonts w:ascii="Calibri" w:eastAsia="Calibri" w:hAnsi="Calibri" w:cs="Calibri"/>
                <w:color w:val="0000FF"/>
              </w:rPr>
              <w:lastRenderedPageBreak/>
              <w:t>Social distancing must be maintained wherever possible on court. Stay two metres apart. Do not make physical contact, no shaking hands or high 5 etc.</w:t>
            </w:r>
          </w:p>
          <w:p w14:paraId="62CD9C3C" w14:textId="77777777" w:rsidR="009B7D02" w:rsidRDefault="000A328F">
            <w:pPr>
              <w:rPr>
                <w:rFonts w:ascii="Calibri" w:eastAsia="Calibri" w:hAnsi="Calibri" w:cs="Calibri"/>
                <w:color w:val="0000FF"/>
              </w:rPr>
            </w:pPr>
            <w:r>
              <w:rPr>
                <w:rFonts w:ascii="Calibri" w:eastAsia="Calibri" w:hAnsi="Calibri" w:cs="Calibri"/>
                <w:color w:val="0000FF"/>
              </w:rPr>
              <w:t xml:space="preserve">Changing ends - respect social distancing, change at opposite sides of the net.  </w:t>
            </w:r>
          </w:p>
          <w:p w14:paraId="04EF9818" w14:textId="77777777" w:rsidR="009B7D02" w:rsidRDefault="000A328F">
            <w:pPr>
              <w:rPr>
                <w:rFonts w:ascii="Calibri" w:eastAsia="Calibri" w:hAnsi="Calibri" w:cs="Calibri"/>
                <w:color w:val="0000FF"/>
              </w:rPr>
            </w:pPr>
            <w:r>
              <w:rPr>
                <w:rFonts w:ascii="Calibri" w:eastAsia="Calibri" w:hAnsi="Calibri" w:cs="Calibri"/>
                <w:color w:val="0000FF"/>
              </w:rPr>
              <w:t>Do not swap courts.</w:t>
            </w:r>
          </w:p>
          <w:p w14:paraId="76AA9294" w14:textId="77777777" w:rsidR="009B7D02" w:rsidRDefault="000A328F">
            <w:pPr>
              <w:rPr>
                <w:rFonts w:ascii="Calibri" w:eastAsia="Calibri" w:hAnsi="Calibri" w:cs="Calibri"/>
                <w:color w:val="0000FF"/>
              </w:rPr>
            </w:pPr>
            <w:r>
              <w:rPr>
                <w:rFonts w:ascii="Calibri" w:eastAsia="Calibri" w:hAnsi="Calibri" w:cs="Calibri"/>
                <w:color w:val="0000FF"/>
              </w:rPr>
              <w:t xml:space="preserve">Social tennis sessions will be reinstated at the appropriate times. </w:t>
            </w:r>
          </w:p>
          <w:p w14:paraId="08C62B02" w14:textId="77777777" w:rsidR="009B7D02" w:rsidRDefault="000A328F">
            <w:pPr>
              <w:rPr>
                <w:rFonts w:ascii="Calibri" w:eastAsia="Calibri" w:hAnsi="Calibri" w:cs="Calibri"/>
                <w:color w:val="0000FF"/>
              </w:rPr>
            </w:pPr>
            <w:r>
              <w:rPr>
                <w:rFonts w:ascii="Calibri" w:eastAsia="Calibri" w:hAnsi="Calibri" w:cs="Calibri"/>
                <w:color w:val="0000FF"/>
              </w:rPr>
              <w:t>All double sessions must be booked through the club booking system.</w:t>
            </w:r>
          </w:p>
          <w:p w14:paraId="356CAD4A" w14:textId="77777777" w:rsidR="009B7D02" w:rsidRDefault="000A328F">
            <w:pPr>
              <w:rPr>
                <w:rFonts w:ascii="Calibri" w:eastAsia="Calibri" w:hAnsi="Calibri" w:cs="Calibri"/>
                <w:color w:val="0000FF"/>
              </w:rPr>
            </w:pPr>
            <w:r>
              <w:rPr>
                <w:rFonts w:ascii="Calibri" w:eastAsia="Calibri" w:hAnsi="Calibri" w:cs="Calibri"/>
                <w:color w:val="0000FF"/>
              </w:rPr>
              <w:t>Crossing courts - respect social distancing</w:t>
            </w:r>
          </w:p>
          <w:p w14:paraId="2540C740" w14:textId="77777777" w:rsidR="009B7D02" w:rsidRDefault="000A328F">
            <w:pPr>
              <w:rPr>
                <w:rFonts w:ascii="Calibri" w:eastAsia="Calibri" w:hAnsi="Calibri" w:cs="Calibri"/>
                <w:color w:val="0000FF"/>
              </w:rPr>
            </w:pPr>
            <w:r>
              <w:rPr>
                <w:rFonts w:ascii="Calibri" w:eastAsia="Calibri" w:hAnsi="Calibri" w:cs="Calibri"/>
                <w:color w:val="0000FF"/>
              </w:rPr>
              <w:t>You do not have to use your own marked tennis balls (new) but hand hygiene is imperative.  Do not pick up the balls but use your racket to return the ball.  Use hand sanitizer/gel after you have played and do not touch your face.</w:t>
            </w:r>
          </w:p>
          <w:p w14:paraId="4128B426" w14:textId="77777777" w:rsidR="009B7D02" w:rsidRDefault="000A328F">
            <w:pPr>
              <w:rPr>
                <w:rFonts w:ascii="Calibri" w:eastAsia="Calibri" w:hAnsi="Calibri" w:cs="Calibri"/>
                <w:color w:val="0000FF"/>
              </w:rPr>
            </w:pPr>
            <w:r>
              <w:rPr>
                <w:rFonts w:ascii="Calibri" w:eastAsia="Calibri" w:hAnsi="Calibri" w:cs="Calibri"/>
                <w:color w:val="0000FF"/>
              </w:rPr>
              <w:t>If a ball from another court comes onto your court do not pick it up, send it back via your racket or kick it back.</w:t>
            </w:r>
          </w:p>
          <w:p w14:paraId="5193DDBC" w14:textId="77777777" w:rsidR="009B7D02" w:rsidRDefault="009B7D02">
            <w:pPr>
              <w:rPr>
                <w:rFonts w:ascii="Calibri" w:eastAsia="Calibri" w:hAnsi="Calibri" w:cs="Calibri"/>
              </w:rPr>
            </w:pPr>
          </w:p>
        </w:tc>
        <w:tc>
          <w:tcPr>
            <w:tcW w:w="2835" w:type="dxa"/>
          </w:tcPr>
          <w:p w14:paraId="30AE5D86" w14:textId="77777777" w:rsidR="009B7D02" w:rsidRDefault="000A328F">
            <w:pPr>
              <w:rPr>
                <w:rFonts w:ascii="Calibri" w:eastAsia="Calibri" w:hAnsi="Calibri" w:cs="Calibri"/>
              </w:rPr>
            </w:pPr>
            <w:r>
              <w:rPr>
                <w:rFonts w:ascii="Calibri" w:eastAsia="Calibri" w:hAnsi="Calibri" w:cs="Calibri"/>
              </w:rPr>
              <w:lastRenderedPageBreak/>
              <w:t>Notice up around the courts.</w:t>
            </w:r>
          </w:p>
          <w:p w14:paraId="2C46AA8F" w14:textId="77777777" w:rsidR="009B7D02" w:rsidRDefault="000A328F">
            <w:pPr>
              <w:rPr>
                <w:rFonts w:ascii="Calibri" w:eastAsia="Calibri" w:hAnsi="Calibri" w:cs="Calibri"/>
              </w:rPr>
            </w:pPr>
            <w:r>
              <w:rPr>
                <w:rFonts w:ascii="Calibri" w:eastAsia="Calibri" w:hAnsi="Calibri" w:cs="Calibri"/>
              </w:rPr>
              <w:t>Email sent out to members</w:t>
            </w:r>
          </w:p>
          <w:p w14:paraId="2E09F15D" w14:textId="77777777" w:rsidR="009B7D02" w:rsidRDefault="000A328F">
            <w:pPr>
              <w:rPr>
                <w:rFonts w:ascii="Calibri" w:eastAsia="Calibri" w:hAnsi="Calibri" w:cs="Calibri"/>
              </w:rPr>
            </w:pPr>
            <w:r>
              <w:rPr>
                <w:rFonts w:ascii="Calibri" w:eastAsia="Calibri" w:hAnsi="Calibri" w:cs="Calibri"/>
              </w:rPr>
              <w:t>Reminders sent out on a regular basis</w:t>
            </w:r>
          </w:p>
          <w:p w14:paraId="4E7D4637" w14:textId="77777777" w:rsidR="009B7D02" w:rsidRDefault="000A328F">
            <w:pPr>
              <w:rPr>
                <w:rFonts w:ascii="Calibri" w:eastAsia="Calibri" w:hAnsi="Calibri" w:cs="Calibri"/>
              </w:rPr>
            </w:pPr>
            <w:r>
              <w:rPr>
                <w:rFonts w:ascii="Calibri" w:eastAsia="Calibri" w:hAnsi="Calibri" w:cs="Calibri"/>
              </w:rPr>
              <w:t>Remind members of their own responsibilities</w:t>
            </w:r>
          </w:p>
          <w:p w14:paraId="36FB861F" w14:textId="77777777" w:rsidR="009B7D02" w:rsidRDefault="009B7D02">
            <w:pPr>
              <w:rPr>
                <w:rFonts w:ascii="Calibri" w:eastAsia="Calibri" w:hAnsi="Calibri" w:cs="Calibri"/>
              </w:rPr>
            </w:pPr>
          </w:p>
          <w:p w14:paraId="6A551A71" w14:textId="77777777" w:rsidR="009B7D02" w:rsidRDefault="009B7D02">
            <w:pPr>
              <w:rPr>
                <w:rFonts w:ascii="Calibri" w:eastAsia="Calibri" w:hAnsi="Calibri" w:cs="Calibri"/>
              </w:rPr>
            </w:pPr>
          </w:p>
          <w:p w14:paraId="5DE45051" w14:textId="77777777" w:rsidR="009B7D02" w:rsidRDefault="009B7D02">
            <w:pPr>
              <w:rPr>
                <w:rFonts w:ascii="Calibri" w:eastAsia="Calibri" w:hAnsi="Calibri" w:cs="Calibri"/>
              </w:rPr>
            </w:pPr>
          </w:p>
          <w:p w14:paraId="1AEA2984" w14:textId="77777777" w:rsidR="009B7D02" w:rsidRDefault="000A328F">
            <w:pPr>
              <w:rPr>
                <w:rFonts w:ascii="Calibri" w:eastAsia="Calibri" w:hAnsi="Calibri" w:cs="Calibri"/>
                <w:color w:val="0000FF"/>
              </w:rPr>
            </w:pPr>
            <w:r>
              <w:rPr>
                <w:rFonts w:ascii="Calibri" w:eastAsia="Calibri" w:hAnsi="Calibri" w:cs="Calibri"/>
                <w:color w:val="0000FF"/>
              </w:rPr>
              <w:t>At the committee meeting on 2nd June decide the date that doubles should resume and inform members.</w:t>
            </w:r>
          </w:p>
          <w:p w14:paraId="24476A9F" w14:textId="77777777" w:rsidR="009B7D02" w:rsidRDefault="000A328F">
            <w:pPr>
              <w:rPr>
                <w:rFonts w:ascii="Calibri" w:eastAsia="Calibri" w:hAnsi="Calibri" w:cs="Calibri"/>
                <w:color w:val="0000FF"/>
              </w:rPr>
            </w:pPr>
            <w:r>
              <w:rPr>
                <w:rFonts w:ascii="Calibri" w:eastAsia="Calibri" w:hAnsi="Calibri" w:cs="Calibri"/>
                <w:color w:val="0000FF"/>
              </w:rPr>
              <w:t>Inform members of all changes.</w:t>
            </w:r>
          </w:p>
          <w:p w14:paraId="62D21C0B" w14:textId="77777777" w:rsidR="009B7D02" w:rsidRDefault="000A328F">
            <w:pPr>
              <w:rPr>
                <w:rFonts w:ascii="Calibri" w:eastAsia="Calibri" w:hAnsi="Calibri" w:cs="Calibri"/>
                <w:color w:val="0000FF"/>
              </w:rPr>
            </w:pPr>
            <w:r>
              <w:rPr>
                <w:rFonts w:ascii="Calibri" w:eastAsia="Calibri" w:hAnsi="Calibri" w:cs="Calibri"/>
                <w:color w:val="0000FF"/>
              </w:rPr>
              <w:lastRenderedPageBreak/>
              <w:t>Signage to be updated and displayed around the courts.</w:t>
            </w:r>
          </w:p>
          <w:p w14:paraId="318ABA5F" w14:textId="77777777" w:rsidR="009B7D02" w:rsidRDefault="009B7D02">
            <w:pPr>
              <w:rPr>
                <w:rFonts w:ascii="Calibri" w:eastAsia="Calibri" w:hAnsi="Calibri" w:cs="Calibri"/>
              </w:rPr>
            </w:pPr>
          </w:p>
        </w:tc>
        <w:tc>
          <w:tcPr>
            <w:tcW w:w="708" w:type="dxa"/>
          </w:tcPr>
          <w:p w14:paraId="321CA953" w14:textId="77777777" w:rsidR="009B7D02" w:rsidRDefault="000A328F">
            <w:pPr>
              <w:rPr>
                <w:rFonts w:ascii="Calibri" w:eastAsia="Calibri" w:hAnsi="Calibri" w:cs="Calibri"/>
              </w:rPr>
            </w:pPr>
            <w:r>
              <w:rPr>
                <w:rFonts w:ascii="Calibri" w:eastAsia="Calibri" w:hAnsi="Calibri" w:cs="Calibri"/>
              </w:rPr>
              <w:lastRenderedPageBreak/>
              <w:t>Medium/High</w:t>
            </w:r>
          </w:p>
        </w:tc>
        <w:tc>
          <w:tcPr>
            <w:tcW w:w="851" w:type="dxa"/>
          </w:tcPr>
          <w:p w14:paraId="1098B4B0" w14:textId="77777777" w:rsidR="009B7D02" w:rsidRDefault="000A328F">
            <w:pPr>
              <w:rPr>
                <w:rFonts w:ascii="Calibri" w:eastAsia="Calibri" w:hAnsi="Calibri" w:cs="Calibri"/>
              </w:rPr>
            </w:pPr>
            <w:r>
              <w:rPr>
                <w:rFonts w:ascii="Calibri" w:eastAsia="Calibri" w:hAnsi="Calibri" w:cs="Calibri"/>
              </w:rPr>
              <w:t>Low</w:t>
            </w:r>
          </w:p>
        </w:tc>
        <w:tc>
          <w:tcPr>
            <w:tcW w:w="1843" w:type="dxa"/>
          </w:tcPr>
          <w:p w14:paraId="4D588E1E" w14:textId="77777777" w:rsidR="009B7D02" w:rsidRDefault="000A328F">
            <w:pPr>
              <w:rPr>
                <w:rFonts w:ascii="Calibri" w:eastAsia="Calibri" w:hAnsi="Calibri" w:cs="Calibri"/>
              </w:rPr>
            </w:pPr>
            <w:r>
              <w:rPr>
                <w:rFonts w:ascii="Calibri" w:eastAsia="Calibri" w:hAnsi="Calibri" w:cs="Calibri"/>
              </w:rPr>
              <w:t>RN to send reminders - email</w:t>
            </w:r>
          </w:p>
          <w:p w14:paraId="5950E7FE" w14:textId="77777777" w:rsidR="009B7D02" w:rsidRDefault="009B7D02">
            <w:pPr>
              <w:rPr>
                <w:rFonts w:ascii="Calibri" w:eastAsia="Calibri" w:hAnsi="Calibri" w:cs="Calibri"/>
              </w:rPr>
            </w:pPr>
          </w:p>
          <w:p w14:paraId="0FE0E5F9" w14:textId="77777777" w:rsidR="009B7D02" w:rsidRDefault="009B7D02">
            <w:pPr>
              <w:rPr>
                <w:rFonts w:ascii="Calibri" w:eastAsia="Calibri" w:hAnsi="Calibri" w:cs="Calibri"/>
              </w:rPr>
            </w:pPr>
          </w:p>
          <w:p w14:paraId="41E34E1C" w14:textId="77777777" w:rsidR="009B7D02" w:rsidRDefault="009B7D02">
            <w:pPr>
              <w:rPr>
                <w:rFonts w:ascii="Calibri" w:eastAsia="Calibri" w:hAnsi="Calibri" w:cs="Calibri"/>
              </w:rPr>
            </w:pPr>
          </w:p>
          <w:p w14:paraId="48385B0B" w14:textId="77777777" w:rsidR="009B7D02" w:rsidRDefault="009B7D02">
            <w:pPr>
              <w:rPr>
                <w:rFonts w:ascii="Calibri" w:eastAsia="Calibri" w:hAnsi="Calibri" w:cs="Calibri"/>
              </w:rPr>
            </w:pPr>
          </w:p>
          <w:p w14:paraId="35098ACA" w14:textId="77777777" w:rsidR="009B7D02" w:rsidRDefault="009B7D02">
            <w:pPr>
              <w:rPr>
                <w:rFonts w:ascii="Calibri" w:eastAsia="Calibri" w:hAnsi="Calibri" w:cs="Calibri"/>
              </w:rPr>
            </w:pPr>
          </w:p>
          <w:p w14:paraId="4A1E4066" w14:textId="77777777" w:rsidR="009B7D02" w:rsidRDefault="009B7D02">
            <w:pPr>
              <w:rPr>
                <w:rFonts w:ascii="Calibri" w:eastAsia="Calibri" w:hAnsi="Calibri" w:cs="Calibri"/>
              </w:rPr>
            </w:pPr>
          </w:p>
          <w:p w14:paraId="05995ACE" w14:textId="77777777" w:rsidR="009B7D02" w:rsidRDefault="009B7D02">
            <w:pPr>
              <w:rPr>
                <w:rFonts w:ascii="Calibri" w:eastAsia="Calibri" w:hAnsi="Calibri" w:cs="Calibri"/>
                <w:color w:val="0000FF"/>
              </w:rPr>
            </w:pPr>
          </w:p>
          <w:p w14:paraId="673D4AD4" w14:textId="77777777" w:rsidR="009B7D02" w:rsidRDefault="000A328F">
            <w:pPr>
              <w:rPr>
                <w:rFonts w:ascii="Calibri" w:eastAsia="Calibri" w:hAnsi="Calibri" w:cs="Calibri"/>
                <w:color w:val="0000FF"/>
              </w:rPr>
            </w:pPr>
            <w:r>
              <w:rPr>
                <w:rFonts w:ascii="Calibri" w:eastAsia="Calibri" w:hAnsi="Calibri" w:cs="Calibri"/>
                <w:color w:val="0000FF"/>
              </w:rPr>
              <w:t>RN to send email to inform members of the changes. 4/6/20</w:t>
            </w:r>
          </w:p>
          <w:p w14:paraId="356C977C" w14:textId="77777777" w:rsidR="009B7D02" w:rsidRDefault="009B7D02">
            <w:pPr>
              <w:rPr>
                <w:rFonts w:ascii="Calibri" w:eastAsia="Calibri" w:hAnsi="Calibri" w:cs="Calibri"/>
                <w:color w:val="0000FF"/>
              </w:rPr>
            </w:pPr>
          </w:p>
          <w:p w14:paraId="21FC3C2D" w14:textId="77777777" w:rsidR="009B7D02" w:rsidRDefault="009B7D02">
            <w:pPr>
              <w:rPr>
                <w:rFonts w:ascii="Calibri" w:eastAsia="Calibri" w:hAnsi="Calibri" w:cs="Calibri"/>
                <w:color w:val="0000FF"/>
              </w:rPr>
            </w:pPr>
          </w:p>
          <w:p w14:paraId="649D52CD" w14:textId="77777777" w:rsidR="009B7D02" w:rsidRDefault="000A328F">
            <w:pPr>
              <w:rPr>
                <w:rFonts w:ascii="Calibri" w:eastAsia="Calibri" w:hAnsi="Calibri" w:cs="Calibri"/>
                <w:color w:val="0000FF"/>
              </w:rPr>
            </w:pPr>
            <w:r>
              <w:rPr>
                <w:rFonts w:ascii="Calibri" w:eastAsia="Calibri" w:hAnsi="Calibri" w:cs="Calibri"/>
                <w:color w:val="0000FF"/>
              </w:rPr>
              <w:lastRenderedPageBreak/>
              <w:t>Committee to organise.</w:t>
            </w:r>
          </w:p>
        </w:tc>
        <w:tc>
          <w:tcPr>
            <w:tcW w:w="1275" w:type="dxa"/>
          </w:tcPr>
          <w:p w14:paraId="027E751E" w14:textId="77777777" w:rsidR="009B7D02" w:rsidRDefault="000A328F">
            <w:pPr>
              <w:rPr>
                <w:rFonts w:ascii="Calibri" w:eastAsia="Calibri" w:hAnsi="Calibri" w:cs="Calibri"/>
              </w:rPr>
            </w:pPr>
            <w:r>
              <w:rPr>
                <w:rFonts w:ascii="Calibri" w:eastAsia="Calibri" w:hAnsi="Calibri" w:cs="Calibri"/>
              </w:rPr>
              <w:lastRenderedPageBreak/>
              <w:t>Yes</w:t>
            </w:r>
          </w:p>
          <w:p w14:paraId="485FAFED" w14:textId="77777777" w:rsidR="009B7D02" w:rsidRDefault="009B7D02">
            <w:pPr>
              <w:rPr>
                <w:rFonts w:ascii="Calibri" w:eastAsia="Calibri" w:hAnsi="Calibri" w:cs="Calibri"/>
              </w:rPr>
            </w:pPr>
          </w:p>
          <w:p w14:paraId="19ED0180" w14:textId="77777777" w:rsidR="009B7D02" w:rsidRDefault="009B7D02">
            <w:pPr>
              <w:rPr>
                <w:rFonts w:ascii="Calibri" w:eastAsia="Calibri" w:hAnsi="Calibri" w:cs="Calibri"/>
              </w:rPr>
            </w:pPr>
          </w:p>
          <w:p w14:paraId="345F5348" w14:textId="77777777" w:rsidR="009B7D02" w:rsidRDefault="009B7D02">
            <w:pPr>
              <w:rPr>
                <w:rFonts w:ascii="Calibri" w:eastAsia="Calibri" w:hAnsi="Calibri" w:cs="Calibri"/>
              </w:rPr>
            </w:pPr>
          </w:p>
          <w:p w14:paraId="480ACB72" w14:textId="77777777" w:rsidR="009B7D02" w:rsidRDefault="009B7D02">
            <w:pPr>
              <w:rPr>
                <w:rFonts w:ascii="Calibri" w:eastAsia="Calibri" w:hAnsi="Calibri" w:cs="Calibri"/>
              </w:rPr>
            </w:pPr>
          </w:p>
          <w:p w14:paraId="612BA988" w14:textId="77777777" w:rsidR="009B7D02" w:rsidRDefault="009B7D02">
            <w:pPr>
              <w:rPr>
                <w:rFonts w:ascii="Calibri" w:eastAsia="Calibri" w:hAnsi="Calibri" w:cs="Calibri"/>
              </w:rPr>
            </w:pPr>
          </w:p>
          <w:p w14:paraId="6313AD6E" w14:textId="77777777" w:rsidR="009B7D02" w:rsidRDefault="009B7D02">
            <w:pPr>
              <w:rPr>
                <w:rFonts w:ascii="Calibri" w:eastAsia="Calibri" w:hAnsi="Calibri" w:cs="Calibri"/>
              </w:rPr>
            </w:pPr>
          </w:p>
          <w:p w14:paraId="04F14BCD" w14:textId="77777777" w:rsidR="009B7D02" w:rsidRDefault="009B7D02">
            <w:pPr>
              <w:rPr>
                <w:rFonts w:ascii="Calibri" w:eastAsia="Calibri" w:hAnsi="Calibri" w:cs="Calibri"/>
              </w:rPr>
            </w:pPr>
          </w:p>
          <w:p w14:paraId="37F5AE19" w14:textId="77777777" w:rsidR="009B7D02" w:rsidRDefault="009B7D02">
            <w:pPr>
              <w:rPr>
                <w:rFonts w:ascii="Calibri" w:eastAsia="Calibri" w:hAnsi="Calibri" w:cs="Calibri"/>
              </w:rPr>
            </w:pPr>
          </w:p>
          <w:p w14:paraId="6724B884" w14:textId="77777777" w:rsidR="009B7D02" w:rsidRDefault="000A328F">
            <w:pPr>
              <w:rPr>
                <w:rFonts w:ascii="Calibri" w:eastAsia="Calibri" w:hAnsi="Calibri" w:cs="Calibri"/>
              </w:rPr>
            </w:pPr>
            <w:r>
              <w:rPr>
                <w:rFonts w:ascii="Calibri" w:eastAsia="Calibri" w:hAnsi="Calibri" w:cs="Calibri"/>
              </w:rPr>
              <w:t>Yes 4/6/20</w:t>
            </w:r>
          </w:p>
          <w:p w14:paraId="06C78C14" w14:textId="77777777" w:rsidR="009B7D02" w:rsidRDefault="009B7D02">
            <w:pPr>
              <w:rPr>
                <w:rFonts w:ascii="Calibri" w:eastAsia="Calibri" w:hAnsi="Calibri" w:cs="Calibri"/>
              </w:rPr>
            </w:pPr>
          </w:p>
        </w:tc>
      </w:tr>
      <w:tr w:rsidR="009B7D02" w14:paraId="16D111C7" w14:textId="77777777">
        <w:tc>
          <w:tcPr>
            <w:tcW w:w="2269" w:type="dxa"/>
          </w:tcPr>
          <w:p w14:paraId="5DEFF995" w14:textId="77777777" w:rsidR="009B7D02" w:rsidRDefault="000A328F">
            <w:pPr>
              <w:rPr>
                <w:rFonts w:ascii="Calibri" w:eastAsia="Calibri" w:hAnsi="Calibri" w:cs="Calibri"/>
                <w:sz w:val="24"/>
                <w:szCs w:val="24"/>
              </w:rPr>
            </w:pPr>
            <w:r>
              <w:rPr>
                <w:rFonts w:ascii="Calibri" w:eastAsia="Calibri" w:hAnsi="Calibri" w:cs="Calibri"/>
                <w:sz w:val="24"/>
                <w:szCs w:val="24"/>
              </w:rPr>
              <w:lastRenderedPageBreak/>
              <w:t xml:space="preserve">Toilet facilities </w:t>
            </w:r>
          </w:p>
        </w:tc>
        <w:tc>
          <w:tcPr>
            <w:tcW w:w="2977" w:type="dxa"/>
          </w:tcPr>
          <w:p w14:paraId="5A46A60A" w14:textId="77777777" w:rsidR="009B7D02" w:rsidRDefault="000A328F">
            <w:pPr>
              <w:rPr>
                <w:rFonts w:ascii="Calibri" w:eastAsia="Calibri" w:hAnsi="Calibri" w:cs="Calibri"/>
              </w:rPr>
            </w:pPr>
            <w:r>
              <w:rPr>
                <w:rFonts w:ascii="Calibri" w:eastAsia="Calibri" w:hAnsi="Calibri" w:cs="Calibri"/>
              </w:rPr>
              <w:t>All members, contact contamination with C0VID-19</w:t>
            </w:r>
          </w:p>
        </w:tc>
        <w:tc>
          <w:tcPr>
            <w:tcW w:w="2835" w:type="dxa"/>
          </w:tcPr>
          <w:p w14:paraId="635CB076" w14:textId="13F29CF3" w:rsidR="009B7D02" w:rsidRDefault="006C038B">
            <w:pPr>
              <w:rPr>
                <w:rFonts w:ascii="Calibri" w:eastAsia="Calibri" w:hAnsi="Calibri" w:cs="Calibri"/>
                <w:color w:val="FF0000"/>
              </w:rPr>
            </w:pPr>
            <w:r>
              <w:rPr>
                <w:rFonts w:ascii="Calibri" w:eastAsia="Calibri" w:hAnsi="Calibri" w:cs="Calibri"/>
                <w:color w:val="FF0000"/>
              </w:rPr>
              <w:t>Toilets and changing rooms open. Cleaned daily.</w:t>
            </w:r>
          </w:p>
          <w:p w14:paraId="5D7BC4BB" w14:textId="2D4BCDB5" w:rsidR="006C038B" w:rsidRPr="006C038B" w:rsidRDefault="006C038B">
            <w:pPr>
              <w:rPr>
                <w:rFonts w:ascii="Calibri" w:eastAsia="Calibri" w:hAnsi="Calibri" w:cs="Calibri"/>
                <w:color w:val="FF0000"/>
              </w:rPr>
            </w:pPr>
            <w:r>
              <w:rPr>
                <w:rFonts w:ascii="Calibri" w:eastAsia="Calibri" w:hAnsi="Calibri" w:cs="Calibri"/>
                <w:color w:val="FF0000"/>
              </w:rPr>
              <w:t>Masks must be worn.</w:t>
            </w:r>
          </w:p>
          <w:p w14:paraId="75EA8F1B" w14:textId="79F09582" w:rsidR="009B7D02" w:rsidRDefault="00AD5197">
            <w:pPr>
              <w:rPr>
                <w:rFonts w:ascii="Calibri" w:eastAsia="Calibri" w:hAnsi="Calibri" w:cs="Calibri"/>
              </w:rPr>
            </w:pPr>
            <w:r w:rsidRPr="00AD5197">
              <w:rPr>
                <w:rFonts w:ascii="Calibri" w:eastAsia="Calibri" w:hAnsi="Calibri" w:cs="Calibri"/>
                <w:color w:val="FF0000"/>
              </w:rPr>
              <w:t>17/5/21</w:t>
            </w:r>
          </w:p>
        </w:tc>
        <w:tc>
          <w:tcPr>
            <w:tcW w:w="2835" w:type="dxa"/>
          </w:tcPr>
          <w:p w14:paraId="428102C2" w14:textId="77777777" w:rsidR="009B7D02" w:rsidRDefault="009B7D02">
            <w:pPr>
              <w:rPr>
                <w:rFonts w:ascii="Calibri" w:eastAsia="Calibri" w:hAnsi="Calibri" w:cs="Calibri"/>
              </w:rPr>
            </w:pPr>
          </w:p>
          <w:p w14:paraId="6A53A15E" w14:textId="77777777" w:rsidR="009B7D02" w:rsidRDefault="000A328F">
            <w:pPr>
              <w:rPr>
                <w:rFonts w:ascii="Calibri" w:eastAsia="Calibri" w:hAnsi="Calibri" w:cs="Calibri"/>
              </w:rPr>
            </w:pPr>
            <w:r>
              <w:rPr>
                <w:rFonts w:ascii="Calibri" w:eastAsia="Calibri" w:hAnsi="Calibri" w:cs="Calibri"/>
              </w:rPr>
              <w:t>Cleaning routine needs establishing when clubhouse reopens</w:t>
            </w:r>
          </w:p>
          <w:p w14:paraId="25628BA3" w14:textId="77777777" w:rsidR="009B7D02" w:rsidRDefault="000A328F">
            <w:pPr>
              <w:rPr>
                <w:rFonts w:ascii="Calibri" w:eastAsia="Calibri" w:hAnsi="Calibri" w:cs="Calibri"/>
              </w:rPr>
            </w:pPr>
            <w:r>
              <w:rPr>
                <w:rFonts w:ascii="Calibri" w:eastAsia="Calibri" w:hAnsi="Calibri" w:cs="Calibri"/>
              </w:rPr>
              <w:t>Hand sanitizers in place</w:t>
            </w:r>
          </w:p>
          <w:p w14:paraId="5093A2B0" w14:textId="77777777" w:rsidR="009B7D02" w:rsidRDefault="000A328F">
            <w:pPr>
              <w:rPr>
                <w:rFonts w:ascii="Calibri" w:eastAsia="Calibri" w:hAnsi="Calibri" w:cs="Calibri"/>
              </w:rPr>
            </w:pPr>
            <w:r>
              <w:rPr>
                <w:rFonts w:ascii="Calibri" w:eastAsia="Calibri" w:hAnsi="Calibri" w:cs="Calibri"/>
              </w:rPr>
              <w:t>Soap available</w:t>
            </w:r>
          </w:p>
          <w:p w14:paraId="4AD515CD" w14:textId="77777777" w:rsidR="009B7D02" w:rsidRDefault="000A328F">
            <w:pPr>
              <w:rPr>
                <w:rFonts w:ascii="Calibri" w:eastAsia="Calibri" w:hAnsi="Calibri" w:cs="Calibri"/>
              </w:rPr>
            </w:pPr>
            <w:r>
              <w:rPr>
                <w:rFonts w:ascii="Calibri" w:eastAsia="Calibri" w:hAnsi="Calibri" w:cs="Calibri"/>
              </w:rPr>
              <w:t>Paper towels not hand driers</w:t>
            </w:r>
          </w:p>
          <w:p w14:paraId="6BB22778" w14:textId="77777777" w:rsidR="009B7D02" w:rsidRDefault="000A328F">
            <w:pPr>
              <w:rPr>
                <w:rFonts w:ascii="Calibri" w:eastAsia="Calibri" w:hAnsi="Calibri" w:cs="Calibri"/>
                <w:sz w:val="24"/>
                <w:szCs w:val="24"/>
              </w:rPr>
            </w:pPr>
            <w:r>
              <w:rPr>
                <w:rFonts w:ascii="Calibri" w:eastAsia="Calibri" w:hAnsi="Calibri" w:cs="Calibri"/>
                <w:sz w:val="24"/>
                <w:szCs w:val="24"/>
              </w:rPr>
              <w:t>Can be opened (when appropriate) but particular care should</w:t>
            </w:r>
          </w:p>
          <w:p w14:paraId="2CA12A2B" w14:textId="77777777" w:rsidR="009B7D02" w:rsidRDefault="000A328F">
            <w:pPr>
              <w:rPr>
                <w:rFonts w:ascii="Calibri" w:eastAsia="Calibri" w:hAnsi="Calibri" w:cs="Calibri"/>
              </w:rPr>
            </w:pPr>
            <w:r>
              <w:rPr>
                <w:rFonts w:ascii="Calibri" w:eastAsia="Calibri" w:hAnsi="Calibri" w:cs="Calibri"/>
                <w:sz w:val="24"/>
                <w:szCs w:val="24"/>
              </w:rPr>
              <w:t xml:space="preserve">be taken by those using them and those cleaning them. </w:t>
            </w:r>
          </w:p>
          <w:p w14:paraId="3DDB8BF6" w14:textId="77777777" w:rsidR="009B7D02" w:rsidRDefault="000A328F">
            <w:pPr>
              <w:rPr>
                <w:rFonts w:ascii="Calibri" w:eastAsia="Calibri" w:hAnsi="Calibri" w:cs="Calibri"/>
              </w:rPr>
            </w:pPr>
            <w:r>
              <w:rPr>
                <w:rFonts w:ascii="Calibri" w:eastAsia="Calibri" w:hAnsi="Calibri" w:cs="Calibri"/>
              </w:rPr>
              <w:t>Signage needs putting up</w:t>
            </w:r>
          </w:p>
          <w:p w14:paraId="2A953C21" w14:textId="77777777" w:rsidR="009B7D02" w:rsidRDefault="000A328F">
            <w:pPr>
              <w:rPr>
                <w:rFonts w:ascii="Calibri" w:eastAsia="Calibri" w:hAnsi="Calibri" w:cs="Calibri"/>
              </w:rPr>
            </w:pPr>
            <w:r>
              <w:rPr>
                <w:rFonts w:ascii="Calibri" w:eastAsia="Calibri" w:hAnsi="Calibri" w:cs="Calibri"/>
              </w:rPr>
              <w:t>Members need informing of protocol</w:t>
            </w:r>
          </w:p>
          <w:p w14:paraId="3A3076B6" w14:textId="77777777" w:rsidR="009B7D02" w:rsidRDefault="009B7D02">
            <w:pPr>
              <w:rPr>
                <w:rFonts w:ascii="Calibri" w:eastAsia="Calibri" w:hAnsi="Calibri" w:cs="Calibri"/>
              </w:rPr>
            </w:pPr>
          </w:p>
        </w:tc>
        <w:tc>
          <w:tcPr>
            <w:tcW w:w="708" w:type="dxa"/>
          </w:tcPr>
          <w:p w14:paraId="7046EAD9" w14:textId="77777777" w:rsidR="009B7D02" w:rsidRDefault="000A328F">
            <w:pPr>
              <w:rPr>
                <w:rFonts w:ascii="Calibri" w:eastAsia="Calibri" w:hAnsi="Calibri" w:cs="Calibri"/>
              </w:rPr>
            </w:pPr>
            <w:r>
              <w:rPr>
                <w:rFonts w:ascii="Calibri" w:eastAsia="Calibri" w:hAnsi="Calibri" w:cs="Calibri"/>
              </w:rPr>
              <w:t>Medium/High</w:t>
            </w:r>
          </w:p>
        </w:tc>
        <w:tc>
          <w:tcPr>
            <w:tcW w:w="851" w:type="dxa"/>
          </w:tcPr>
          <w:p w14:paraId="6BAC72A7" w14:textId="77777777" w:rsidR="009B7D02" w:rsidRDefault="000A328F">
            <w:pPr>
              <w:rPr>
                <w:rFonts w:ascii="Calibri" w:eastAsia="Calibri" w:hAnsi="Calibri" w:cs="Calibri"/>
              </w:rPr>
            </w:pPr>
            <w:r>
              <w:rPr>
                <w:rFonts w:ascii="Calibri" w:eastAsia="Calibri" w:hAnsi="Calibri" w:cs="Calibri"/>
              </w:rPr>
              <w:t>Low</w:t>
            </w:r>
          </w:p>
        </w:tc>
        <w:tc>
          <w:tcPr>
            <w:tcW w:w="1843" w:type="dxa"/>
          </w:tcPr>
          <w:p w14:paraId="51B75931" w14:textId="77777777" w:rsidR="009B7D02" w:rsidRDefault="000A328F">
            <w:pPr>
              <w:rPr>
                <w:rFonts w:ascii="Calibri" w:eastAsia="Calibri" w:hAnsi="Calibri" w:cs="Calibri"/>
                <w:color w:val="0000FF"/>
              </w:rPr>
            </w:pPr>
            <w:r>
              <w:rPr>
                <w:rFonts w:ascii="Calibri" w:eastAsia="Calibri" w:hAnsi="Calibri" w:cs="Calibri"/>
                <w:color w:val="0000FF"/>
              </w:rPr>
              <w:t>Committee to decide at next meeting.</w:t>
            </w:r>
          </w:p>
          <w:p w14:paraId="01E595A1" w14:textId="77777777" w:rsidR="009B7D02" w:rsidRDefault="000A328F">
            <w:pPr>
              <w:rPr>
                <w:rFonts w:ascii="Calibri" w:eastAsia="Calibri" w:hAnsi="Calibri" w:cs="Calibri"/>
                <w:color w:val="0000FF"/>
              </w:rPr>
            </w:pPr>
            <w:r>
              <w:rPr>
                <w:rFonts w:ascii="Calibri" w:eastAsia="Calibri" w:hAnsi="Calibri" w:cs="Calibri"/>
                <w:color w:val="0000FF"/>
              </w:rPr>
              <w:t xml:space="preserve">Risk to be assessed collectively and actions amended accordingly </w:t>
            </w:r>
          </w:p>
        </w:tc>
        <w:tc>
          <w:tcPr>
            <w:tcW w:w="1275" w:type="dxa"/>
          </w:tcPr>
          <w:p w14:paraId="5FA9F962" w14:textId="25F7B6B5" w:rsidR="009B7D02" w:rsidRDefault="000A328F">
            <w:pPr>
              <w:rPr>
                <w:rFonts w:ascii="Calibri" w:eastAsia="Calibri" w:hAnsi="Calibri" w:cs="Calibri"/>
              </w:rPr>
            </w:pPr>
            <w:r>
              <w:rPr>
                <w:rFonts w:ascii="Calibri" w:eastAsia="Calibri" w:hAnsi="Calibri" w:cs="Calibri"/>
              </w:rPr>
              <w:t xml:space="preserve">Clubhouse to stay closed. </w:t>
            </w:r>
            <w:r w:rsidR="006C038B">
              <w:rPr>
                <w:rFonts w:ascii="Calibri" w:eastAsia="Calibri" w:hAnsi="Calibri" w:cs="Calibri"/>
              </w:rPr>
              <w:t>1/5/21</w:t>
            </w:r>
          </w:p>
        </w:tc>
      </w:tr>
      <w:tr w:rsidR="009B7D02" w14:paraId="0C6E2D92" w14:textId="77777777">
        <w:tc>
          <w:tcPr>
            <w:tcW w:w="2269" w:type="dxa"/>
          </w:tcPr>
          <w:p w14:paraId="6DA3BC5B" w14:textId="51887BAF" w:rsidR="009B7D02" w:rsidRDefault="000A328F">
            <w:pPr>
              <w:rPr>
                <w:rFonts w:ascii="Calibri" w:eastAsia="Calibri" w:hAnsi="Calibri" w:cs="Calibri"/>
                <w:sz w:val="24"/>
                <w:szCs w:val="24"/>
              </w:rPr>
            </w:pPr>
            <w:r>
              <w:rPr>
                <w:rFonts w:ascii="Calibri" w:eastAsia="Calibri" w:hAnsi="Calibri" w:cs="Calibri"/>
                <w:sz w:val="24"/>
                <w:szCs w:val="24"/>
              </w:rPr>
              <w:t xml:space="preserve">Clubhouse - </w:t>
            </w:r>
          </w:p>
          <w:p w14:paraId="3D7DF0AF" w14:textId="77777777" w:rsidR="009B7D02" w:rsidRDefault="009B7D02">
            <w:pPr>
              <w:rPr>
                <w:rFonts w:ascii="Calibri" w:eastAsia="Calibri" w:hAnsi="Calibri" w:cs="Calibri"/>
              </w:rPr>
            </w:pPr>
          </w:p>
        </w:tc>
        <w:tc>
          <w:tcPr>
            <w:tcW w:w="2977" w:type="dxa"/>
          </w:tcPr>
          <w:p w14:paraId="23874CB5" w14:textId="7BFDB9A5" w:rsidR="009B7D02" w:rsidRDefault="000A328F">
            <w:pPr>
              <w:rPr>
                <w:rFonts w:ascii="Calibri" w:eastAsia="Calibri" w:hAnsi="Calibri" w:cs="Calibri"/>
              </w:rPr>
            </w:pPr>
            <w:r>
              <w:rPr>
                <w:rFonts w:ascii="Calibri" w:eastAsia="Calibri" w:hAnsi="Calibri" w:cs="Calibri"/>
              </w:rPr>
              <w:t>spread of C0vd-19 in social setting</w:t>
            </w:r>
          </w:p>
        </w:tc>
        <w:tc>
          <w:tcPr>
            <w:tcW w:w="2835" w:type="dxa"/>
          </w:tcPr>
          <w:p w14:paraId="18967B25" w14:textId="6A8C845F" w:rsidR="009B7D02" w:rsidRPr="006C038B" w:rsidRDefault="006C038B">
            <w:pPr>
              <w:rPr>
                <w:rFonts w:ascii="Calibri" w:eastAsia="Calibri" w:hAnsi="Calibri" w:cs="Calibri"/>
                <w:color w:val="FF0000"/>
              </w:rPr>
            </w:pPr>
            <w:r>
              <w:rPr>
                <w:rFonts w:ascii="Calibri" w:eastAsia="Calibri" w:hAnsi="Calibri" w:cs="Calibri"/>
                <w:color w:val="FF0000"/>
              </w:rPr>
              <w:t xml:space="preserve">Clubhouse open – rule of 6 applies, masks to be worn and sliding door opened for </w:t>
            </w:r>
            <w:r w:rsidR="00AD5197">
              <w:rPr>
                <w:rFonts w:ascii="Calibri" w:eastAsia="Calibri" w:hAnsi="Calibri" w:cs="Calibri"/>
                <w:color w:val="FF0000"/>
              </w:rPr>
              <w:t>ventilation</w:t>
            </w:r>
          </w:p>
        </w:tc>
        <w:tc>
          <w:tcPr>
            <w:tcW w:w="2835" w:type="dxa"/>
          </w:tcPr>
          <w:p w14:paraId="5FFF078A" w14:textId="77777777" w:rsidR="009B7D02" w:rsidRDefault="000A328F">
            <w:pPr>
              <w:rPr>
                <w:rFonts w:ascii="Calibri" w:eastAsia="Calibri" w:hAnsi="Calibri" w:cs="Calibri"/>
                <w:color w:val="0000FF"/>
              </w:rPr>
            </w:pPr>
            <w:r>
              <w:rPr>
                <w:rFonts w:ascii="Calibri" w:eastAsia="Calibri" w:hAnsi="Calibri" w:cs="Calibri"/>
                <w:color w:val="0000FF"/>
              </w:rPr>
              <w:t>Review at committee meeting and considerations around partial opening will be explored</w:t>
            </w:r>
          </w:p>
        </w:tc>
        <w:tc>
          <w:tcPr>
            <w:tcW w:w="708" w:type="dxa"/>
          </w:tcPr>
          <w:p w14:paraId="55D135D0" w14:textId="77777777" w:rsidR="009B7D02" w:rsidRDefault="000A328F">
            <w:pPr>
              <w:rPr>
                <w:rFonts w:ascii="Calibri" w:eastAsia="Calibri" w:hAnsi="Calibri" w:cs="Calibri"/>
              </w:rPr>
            </w:pPr>
            <w:r>
              <w:rPr>
                <w:rFonts w:ascii="Calibri" w:eastAsia="Calibri" w:hAnsi="Calibri" w:cs="Calibri"/>
              </w:rPr>
              <w:t>Low</w:t>
            </w:r>
          </w:p>
        </w:tc>
        <w:tc>
          <w:tcPr>
            <w:tcW w:w="851" w:type="dxa"/>
          </w:tcPr>
          <w:p w14:paraId="560A4FFE" w14:textId="77777777" w:rsidR="009B7D02" w:rsidRDefault="000A328F">
            <w:pPr>
              <w:rPr>
                <w:rFonts w:ascii="Calibri" w:eastAsia="Calibri" w:hAnsi="Calibri" w:cs="Calibri"/>
              </w:rPr>
            </w:pPr>
            <w:r>
              <w:rPr>
                <w:rFonts w:ascii="Calibri" w:eastAsia="Calibri" w:hAnsi="Calibri" w:cs="Calibri"/>
              </w:rPr>
              <w:t>Low</w:t>
            </w:r>
          </w:p>
        </w:tc>
        <w:tc>
          <w:tcPr>
            <w:tcW w:w="1843" w:type="dxa"/>
          </w:tcPr>
          <w:p w14:paraId="64AB9E89" w14:textId="6682A2C8" w:rsidR="009B7D02" w:rsidRDefault="006C038B">
            <w:pPr>
              <w:rPr>
                <w:rFonts w:ascii="Calibri" w:eastAsia="Calibri" w:hAnsi="Calibri" w:cs="Calibri"/>
              </w:rPr>
            </w:pPr>
            <w:r>
              <w:rPr>
                <w:rFonts w:ascii="Calibri" w:eastAsia="Calibri" w:hAnsi="Calibri" w:cs="Calibri"/>
              </w:rPr>
              <w:t>25/5/21</w:t>
            </w:r>
          </w:p>
        </w:tc>
        <w:tc>
          <w:tcPr>
            <w:tcW w:w="1275" w:type="dxa"/>
          </w:tcPr>
          <w:p w14:paraId="26EDD0C0" w14:textId="77777777" w:rsidR="009B7D02" w:rsidRDefault="000A328F">
            <w:pPr>
              <w:rPr>
                <w:rFonts w:ascii="Calibri" w:eastAsia="Calibri" w:hAnsi="Calibri" w:cs="Calibri"/>
              </w:rPr>
            </w:pPr>
            <w:r>
              <w:rPr>
                <w:rFonts w:ascii="Calibri" w:eastAsia="Calibri" w:hAnsi="Calibri" w:cs="Calibri"/>
              </w:rPr>
              <w:t>Yes</w:t>
            </w:r>
          </w:p>
        </w:tc>
      </w:tr>
      <w:tr w:rsidR="009B7D02" w14:paraId="59B5BBCB" w14:textId="77777777">
        <w:tc>
          <w:tcPr>
            <w:tcW w:w="2269" w:type="dxa"/>
          </w:tcPr>
          <w:p w14:paraId="79D6E904" w14:textId="77777777" w:rsidR="009B7D02" w:rsidRDefault="000A328F">
            <w:pPr>
              <w:rPr>
                <w:rFonts w:ascii="Calibri" w:eastAsia="Calibri" w:hAnsi="Calibri" w:cs="Calibri"/>
                <w:sz w:val="24"/>
                <w:szCs w:val="24"/>
              </w:rPr>
            </w:pPr>
            <w:r>
              <w:rPr>
                <w:rFonts w:ascii="Calibri" w:eastAsia="Calibri" w:hAnsi="Calibri" w:cs="Calibri"/>
                <w:sz w:val="24"/>
                <w:szCs w:val="24"/>
              </w:rPr>
              <w:t>Ensure nets are maintained at the appropriate height to avoid players having</w:t>
            </w:r>
          </w:p>
          <w:p w14:paraId="44B63A62" w14:textId="77777777" w:rsidR="009B7D02" w:rsidRDefault="000A328F">
            <w:pPr>
              <w:rPr>
                <w:rFonts w:ascii="Calibri" w:eastAsia="Calibri" w:hAnsi="Calibri" w:cs="Calibri"/>
                <w:sz w:val="24"/>
                <w:szCs w:val="24"/>
              </w:rPr>
            </w:pPr>
            <w:r>
              <w:rPr>
                <w:rFonts w:ascii="Calibri" w:eastAsia="Calibri" w:hAnsi="Calibri" w:cs="Calibri"/>
                <w:sz w:val="24"/>
                <w:szCs w:val="24"/>
              </w:rPr>
              <w:t>to adjust them</w:t>
            </w:r>
          </w:p>
          <w:p w14:paraId="1DEAAC3A" w14:textId="77777777" w:rsidR="009B7D02" w:rsidRDefault="009B7D02">
            <w:pPr>
              <w:rPr>
                <w:rFonts w:ascii="Calibri" w:eastAsia="Calibri" w:hAnsi="Calibri" w:cs="Calibri"/>
              </w:rPr>
            </w:pPr>
          </w:p>
        </w:tc>
        <w:tc>
          <w:tcPr>
            <w:tcW w:w="2977" w:type="dxa"/>
          </w:tcPr>
          <w:p w14:paraId="4EDDF2C1" w14:textId="77777777" w:rsidR="009B7D02" w:rsidRDefault="000A328F">
            <w:pPr>
              <w:rPr>
                <w:rFonts w:ascii="Calibri" w:eastAsia="Calibri" w:hAnsi="Calibri" w:cs="Calibri"/>
              </w:rPr>
            </w:pPr>
            <w:r>
              <w:rPr>
                <w:rFonts w:ascii="Calibri" w:eastAsia="Calibri" w:hAnsi="Calibri" w:cs="Calibri"/>
              </w:rPr>
              <w:t>All members, potential contact contamination with C0VID-19</w:t>
            </w:r>
          </w:p>
        </w:tc>
        <w:tc>
          <w:tcPr>
            <w:tcW w:w="2835" w:type="dxa"/>
          </w:tcPr>
          <w:p w14:paraId="33B6AD1B" w14:textId="77777777" w:rsidR="009B7D02" w:rsidRDefault="000A328F">
            <w:pPr>
              <w:rPr>
                <w:rFonts w:ascii="Calibri" w:eastAsia="Calibri" w:hAnsi="Calibri" w:cs="Calibri"/>
              </w:rPr>
            </w:pPr>
            <w:r>
              <w:rPr>
                <w:rFonts w:ascii="Calibri" w:eastAsia="Calibri" w:hAnsi="Calibri" w:cs="Calibri"/>
              </w:rPr>
              <w:t>Remove net winders</w:t>
            </w:r>
          </w:p>
        </w:tc>
        <w:tc>
          <w:tcPr>
            <w:tcW w:w="2835" w:type="dxa"/>
          </w:tcPr>
          <w:p w14:paraId="021BBA3B" w14:textId="77777777" w:rsidR="009B7D02" w:rsidRDefault="000A328F">
            <w:pPr>
              <w:rPr>
                <w:rFonts w:ascii="Calibri" w:eastAsia="Calibri" w:hAnsi="Calibri" w:cs="Calibri"/>
              </w:rPr>
            </w:pPr>
            <w:r>
              <w:rPr>
                <w:rFonts w:ascii="Calibri" w:eastAsia="Calibri" w:hAnsi="Calibri" w:cs="Calibri"/>
              </w:rPr>
              <w:t>Allocate committee member to check the nets</w:t>
            </w:r>
          </w:p>
          <w:p w14:paraId="7CC41F9A" w14:textId="77777777" w:rsidR="009B7D02" w:rsidRDefault="000A328F">
            <w:pPr>
              <w:rPr>
                <w:rFonts w:ascii="Calibri" w:eastAsia="Calibri" w:hAnsi="Calibri" w:cs="Calibri"/>
              </w:rPr>
            </w:pPr>
            <w:r>
              <w:rPr>
                <w:rFonts w:ascii="Calibri" w:eastAsia="Calibri" w:hAnsi="Calibri" w:cs="Calibri"/>
              </w:rPr>
              <w:t>Ensure disposable gloves are worn to reduce risk</w:t>
            </w:r>
          </w:p>
        </w:tc>
        <w:tc>
          <w:tcPr>
            <w:tcW w:w="708" w:type="dxa"/>
          </w:tcPr>
          <w:p w14:paraId="0AFD63AB" w14:textId="77777777" w:rsidR="009B7D02" w:rsidRDefault="000A328F">
            <w:pPr>
              <w:rPr>
                <w:rFonts w:ascii="Calibri" w:eastAsia="Calibri" w:hAnsi="Calibri" w:cs="Calibri"/>
              </w:rPr>
            </w:pPr>
            <w:r>
              <w:rPr>
                <w:rFonts w:ascii="Calibri" w:eastAsia="Calibri" w:hAnsi="Calibri" w:cs="Calibri"/>
              </w:rPr>
              <w:t>Low</w:t>
            </w:r>
          </w:p>
        </w:tc>
        <w:tc>
          <w:tcPr>
            <w:tcW w:w="851" w:type="dxa"/>
          </w:tcPr>
          <w:p w14:paraId="35E53FF5" w14:textId="77777777" w:rsidR="009B7D02" w:rsidRDefault="000A328F">
            <w:pPr>
              <w:rPr>
                <w:rFonts w:ascii="Calibri" w:eastAsia="Calibri" w:hAnsi="Calibri" w:cs="Calibri"/>
              </w:rPr>
            </w:pPr>
            <w:r>
              <w:rPr>
                <w:rFonts w:ascii="Calibri" w:eastAsia="Calibri" w:hAnsi="Calibri" w:cs="Calibri"/>
              </w:rPr>
              <w:t>Low</w:t>
            </w:r>
          </w:p>
        </w:tc>
        <w:tc>
          <w:tcPr>
            <w:tcW w:w="1843" w:type="dxa"/>
          </w:tcPr>
          <w:p w14:paraId="36D3739E" w14:textId="77777777" w:rsidR="009B7D02" w:rsidRDefault="000A328F">
            <w:pPr>
              <w:rPr>
                <w:rFonts w:ascii="Calibri" w:eastAsia="Calibri" w:hAnsi="Calibri" w:cs="Calibri"/>
              </w:rPr>
            </w:pPr>
            <w:r>
              <w:rPr>
                <w:rFonts w:ascii="Calibri" w:eastAsia="Calibri" w:hAnsi="Calibri" w:cs="Calibri"/>
              </w:rPr>
              <w:t xml:space="preserve">RN removed net winder - </w:t>
            </w:r>
            <w:proofErr w:type="spellStart"/>
            <w:r>
              <w:rPr>
                <w:rFonts w:ascii="Calibri" w:eastAsia="Calibri" w:hAnsi="Calibri" w:cs="Calibri"/>
              </w:rPr>
              <w:t>its</w:t>
            </w:r>
            <w:proofErr w:type="spellEnd"/>
            <w:r>
              <w:rPr>
                <w:rFonts w:ascii="Calibri" w:eastAsia="Calibri" w:hAnsi="Calibri" w:cs="Calibri"/>
              </w:rPr>
              <w:t xml:space="preserve"> under the sink</w:t>
            </w:r>
          </w:p>
        </w:tc>
        <w:tc>
          <w:tcPr>
            <w:tcW w:w="1275" w:type="dxa"/>
          </w:tcPr>
          <w:p w14:paraId="69075787" w14:textId="77777777" w:rsidR="009B7D02" w:rsidRDefault="000A328F">
            <w:pPr>
              <w:rPr>
                <w:rFonts w:ascii="Calibri" w:eastAsia="Calibri" w:hAnsi="Calibri" w:cs="Calibri"/>
              </w:rPr>
            </w:pPr>
            <w:r>
              <w:rPr>
                <w:rFonts w:ascii="Calibri" w:eastAsia="Calibri" w:hAnsi="Calibri" w:cs="Calibri"/>
              </w:rPr>
              <w:t>13/5/20</w:t>
            </w:r>
          </w:p>
        </w:tc>
      </w:tr>
      <w:tr w:rsidR="009B7D02" w14:paraId="6176A666" w14:textId="77777777">
        <w:tc>
          <w:tcPr>
            <w:tcW w:w="2269" w:type="dxa"/>
          </w:tcPr>
          <w:p w14:paraId="2BF24E36" w14:textId="77777777" w:rsidR="009B7D02" w:rsidRDefault="000A328F">
            <w:pPr>
              <w:rPr>
                <w:rFonts w:ascii="Calibri" w:eastAsia="Calibri" w:hAnsi="Calibri" w:cs="Calibri"/>
              </w:rPr>
            </w:pPr>
            <w:r>
              <w:rPr>
                <w:rFonts w:ascii="Calibri" w:eastAsia="Calibri" w:hAnsi="Calibri" w:cs="Calibri"/>
                <w:sz w:val="24"/>
                <w:szCs w:val="24"/>
              </w:rPr>
              <w:t>Courts require dragging or drying after rain</w:t>
            </w:r>
          </w:p>
        </w:tc>
        <w:tc>
          <w:tcPr>
            <w:tcW w:w="2977" w:type="dxa"/>
          </w:tcPr>
          <w:p w14:paraId="09AF43F0" w14:textId="77777777" w:rsidR="009B7D02" w:rsidRDefault="000A328F">
            <w:pPr>
              <w:rPr>
                <w:rFonts w:ascii="Calibri" w:eastAsia="Calibri" w:hAnsi="Calibri" w:cs="Calibri"/>
              </w:rPr>
            </w:pPr>
            <w:r>
              <w:rPr>
                <w:rFonts w:ascii="Calibri" w:eastAsia="Calibri" w:hAnsi="Calibri" w:cs="Calibri"/>
              </w:rPr>
              <w:t>All members, potential contact contamination with C0VID-19</w:t>
            </w:r>
          </w:p>
        </w:tc>
        <w:tc>
          <w:tcPr>
            <w:tcW w:w="2835" w:type="dxa"/>
          </w:tcPr>
          <w:p w14:paraId="23CE0B42" w14:textId="77777777" w:rsidR="009B7D02" w:rsidRDefault="000A328F">
            <w:pPr>
              <w:rPr>
                <w:rFonts w:ascii="Calibri" w:eastAsia="Calibri" w:hAnsi="Calibri" w:cs="Calibri"/>
              </w:rPr>
            </w:pPr>
            <w:r>
              <w:rPr>
                <w:rFonts w:ascii="Calibri" w:eastAsia="Calibri" w:hAnsi="Calibri" w:cs="Calibri"/>
              </w:rPr>
              <w:t>Members aware of risk</w:t>
            </w:r>
          </w:p>
        </w:tc>
        <w:tc>
          <w:tcPr>
            <w:tcW w:w="2835" w:type="dxa"/>
          </w:tcPr>
          <w:p w14:paraId="329297E1" w14:textId="77777777" w:rsidR="009B7D02" w:rsidRDefault="000A328F">
            <w:pPr>
              <w:rPr>
                <w:rFonts w:ascii="Calibri" w:eastAsia="Calibri" w:hAnsi="Calibri" w:cs="Calibri"/>
                <w:sz w:val="24"/>
                <w:szCs w:val="24"/>
              </w:rPr>
            </w:pPr>
            <w:r>
              <w:rPr>
                <w:rFonts w:ascii="Calibri" w:eastAsia="Calibri" w:hAnsi="Calibri" w:cs="Calibri"/>
                <w:sz w:val="24"/>
                <w:szCs w:val="24"/>
              </w:rPr>
              <w:t>Have a nominated person(s) to do this or make disposable gloves and spray available</w:t>
            </w:r>
          </w:p>
          <w:p w14:paraId="3CD94F5B" w14:textId="77777777" w:rsidR="009B7D02" w:rsidRDefault="000A328F">
            <w:pPr>
              <w:rPr>
                <w:rFonts w:ascii="Calibri" w:eastAsia="Calibri" w:hAnsi="Calibri" w:cs="Calibri"/>
              </w:rPr>
            </w:pPr>
            <w:r>
              <w:rPr>
                <w:rFonts w:ascii="Calibri" w:eastAsia="Calibri" w:hAnsi="Calibri" w:cs="Calibri"/>
                <w:sz w:val="24"/>
                <w:szCs w:val="24"/>
              </w:rPr>
              <w:t>for players to use.  Inform members of protocol.</w:t>
            </w:r>
          </w:p>
        </w:tc>
        <w:tc>
          <w:tcPr>
            <w:tcW w:w="708" w:type="dxa"/>
          </w:tcPr>
          <w:p w14:paraId="77C62DDF" w14:textId="77777777" w:rsidR="009B7D02" w:rsidRDefault="000A328F">
            <w:pPr>
              <w:rPr>
                <w:rFonts w:ascii="Calibri" w:eastAsia="Calibri" w:hAnsi="Calibri" w:cs="Calibri"/>
              </w:rPr>
            </w:pPr>
            <w:r>
              <w:rPr>
                <w:rFonts w:ascii="Calibri" w:eastAsia="Calibri" w:hAnsi="Calibri" w:cs="Calibri"/>
              </w:rPr>
              <w:t>Low</w:t>
            </w:r>
          </w:p>
        </w:tc>
        <w:tc>
          <w:tcPr>
            <w:tcW w:w="851" w:type="dxa"/>
          </w:tcPr>
          <w:p w14:paraId="08DABFB9" w14:textId="77777777" w:rsidR="009B7D02" w:rsidRDefault="000A328F">
            <w:pPr>
              <w:rPr>
                <w:rFonts w:ascii="Calibri" w:eastAsia="Calibri" w:hAnsi="Calibri" w:cs="Calibri"/>
              </w:rPr>
            </w:pPr>
            <w:r>
              <w:rPr>
                <w:rFonts w:ascii="Calibri" w:eastAsia="Calibri" w:hAnsi="Calibri" w:cs="Calibri"/>
              </w:rPr>
              <w:t>Low</w:t>
            </w:r>
          </w:p>
        </w:tc>
        <w:tc>
          <w:tcPr>
            <w:tcW w:w="1843" w:type="dxa"/>
          </w:tcPr>
          <w:p w14:paraId="4AF9CB7D" w14:textId="77777777" w:rsidR="009B7D02" w:rsidRDefault="000A328F">
            <w:pPr>
              <w:rPr>
                <w:rFonts w:ascii="Calibri" w:eastAsia="Calibri" w:hAnsi="Calibri" w:cs="Calibri"/>
              </w:rPr>
            </w:pPr>
            <w:r>
              <w:rPr>
                <w:rFonts w:ascii="Calibri" w:eastAsia="Calibri" w:hAnsi="Calibri" w:cs="Calibri"/>
              </w:rPr>
              <w:t>To be assessed</w:t>
            </w:r>
          </w:p>
        </w:tc>
        <w:tc>
          <w:tcPr>
            <w:tcW w:w="1275" w:type="dxa"/>
          </w:tcPr>
          <w:p w14:paraId="6C00457C" w14:textId="77777777" w:rsidR="009B7D02" w:rsidRDefault="009B7D02">
            <w:pPr>
              <w:rPr>
                <w:rFonts w:ascii="Calibri" w:eastAsia="Calibri" w:hAnsi="Calibri" w:cs="Calibri"/>
              </w:rPr>
            </w:pPr>
          </w:p>
        </w:tc>
      </w:tr>
      <w:tr w:rsidR="009B7D02" w14:paraId="483B741E" w14:textId="77777777">
        <w:tc>
          <w:tcPr>
            <w:tcW w:w="2269" w:type="dxa"/>
          </w:tcPr>
          <w:p w14:paraId="1FDA76BE" w14:textId="77777777" w:rsidR="009B7D02" w:rsidRDefault="000A328F">
            <w:pPr>
              <w:rPr>
                <w:rFonts w:ascii="Calibri" w:eastAsia="Calibri" w:hAnsi="Calibri" w:cs="Calibri"/>
                <w:sz w:val="24"/>
                <w:szCs w:val="24"/>
              </w:rPr>
            </w:pPr>
            <w:r>
              <w:rPr>
                <w:rFonts w:ascii="Calibri" w:eastAsia="Calibri" w:hAnsi="Calibri" w:cs="Calibri"/>
                <w:sz w:val="24"/>
                <w:szCs w:val="24"/>
              </w:rPr>
              <w:lastRenderedPageBreak/>
              <w:t xml:space="preserve">Access to first aid and emergency equipment is maintained </w:t>
            </w:r>
          </w:p>
          <w:p w14:paraId="1B0A08C7" w14:textId="77777777" w:rsidR="009B7D02" w:rsidRDefault="009B7D02">
            <w:pPr>
              <w:rPr>
                <w:rFonts w:ascii="Calibri" w:eastAsia="Calibri" w:hAnsi="Calibri" w:cs="Calibri"/>
              </w:rPr>
            </w:pPr>
          </w:p>
        </w:tc>
        <w:tc>
          <w:tcPr>
            <w:tcW w:w="2977" w:type="dxa"/>
          </w:tcPr>
          <w:p w14:paraId="6AFF8525" w14:textId="77777777" w:rsidR="009B7D02" w:rsidRDefault="000A328F">
            <w:pPr>
              <w:rPr>
                <w:rFonts w:ascii="Calibri" w:eastAsia="Calibri" w:hAnsi="Calibri" w:cs="Calibri"/>
              </w:rPr>
            </w:pPr>
            <w:r>
              <w:rPr>
                <w:rFonts w:ascii="Calibri" w:eastAsia="Calibri" w:hAnsi="Calibri" w:cs="Calibri"/>
              </w:rPr>
              <w:t>All members</w:t>
            </w:r>
          </w:p>
        </w:tc>
        <w:tc>
          <w:tcPr>
            <w:tcW w:w="2835" w:type="dxa"/>
          </w:tcPr>
          <w:p w14:paraId="67A3C7E3" w14:textId="4722A092" w:rsidR="009B7D02" w:rsidRDefault="000A328F">
            <w:pPr>
              <w:rPr>
                <w:rFonts w:ascii="Calibri" w:eastAsia="Calibri" w:hAnsi="Calibri" w:cs="Calibri"/>
              </w:rPr>
            </w:pPr>
            <w:r w:rsidRPr="006C038B">
              <w:rPr>
                <w:rFonts w:ascii="Calibri" w:eastAsia="Calibri" w:hAnsi="Calibri" w:cs="Calibri"/>
                <w:color w:val="FF0000"/>
              </w:rPr>
              <w:t>Clubhouse</w:t>
            </w:r>
            <w:r w:rsidR="006C038B" w:rsidRPr="006C038B">
              <w:rPr>
                <w:rFonts w:ascii="Calibri" w:eastAsia="Calibri" w:hAnsi="Calibri" w:cs="Calibri"/>
                <w:color w:val="FF0000"/>
              </w:rPr>
              <w:t xml:space="preserve"> access to first </w:t>
            </w:r>
            <w:proofErr w:type="spellStart"/>
            <w:r w:rsidR="006C038B" w:rsidRPr="006C038B">
              <w:rPr>
                <w:rFonts w:ascii="Calibri" w:eastAsia="Calibri" w:hAnsi="Calibri" w:cs="Calibri"/>
                <w:color w:val="FF0000"/>
              </w:rPr>
              <w:t>aid</w:t>
            </w:r>
            <w:proofErr w:type="spellEnd"/>
            <w:r w:rsidR="006C038B" w:rsidRPr="006C038B">
              <w:rPr>
                <w:rFonts w:ascii="Calibri" w:eastAsia="Calibri" w:hAnsi="Calibri" w:cs="Calibri"/>
                <w:color w:val="FF0000"/>
              </w:rPr>
              <w:t xml:space="preserve"> kit. Committee must be informed via email of any incidents</w:t>
            </w:r>
            <w:r w:rsidR="00AD5197">
              <w:rPr>
                <w:rFonts w:ascii="Calibri" w:eastAsia="Calibri" w:hAnsi="Calibri" w:cs="Calibri"/>
                <w:color w:val="FF0000"/>
              </w:rPr>
              <w:t xml:space="preserve"> on spreadsheet.</w:t>
            </w:r>
          </w:p>
        </w:tc>
        <w:tc>
          <w:tcPr>
            <w:tcW w:w="2835" w:type="dxa"/>
          </w:tcPr>
          <w:p w14:paraId="11383B97" w14:textId="77777777" w:rsidR="009B7D02" w:rsidRDefault="000A328F">
            <w:pPr>
              <w:rPr>
                <w:rFonts w:ascii="Calibri" w:eastAsia="Calibri" w:hAnsi="Calibri" w:cs="Calibri"/>
              </w:rPr>
            </w:pPr>
            <w:r>
              <w:rPr>
                <w:rFonts w:ascii="Calibri" w:eastAsia="Calibri" w:hAnsi="Calibri" w:cs="Calibri"/>
              </w:rPr>
              <w:t>First Aid Kit to be examined and ensure fit for purpose</w:t>
            </w:r>
          </w:p>
          <w:p w14:paraId="3552C774" w14:textId="77777777" w:rsidR="009B7D02" w:rsidRDefault="000A328F">
            <w:pPr>
              <w:rPr>
                <w:rFonts w:ascii="Calibri" w:eastAsia="Calibri" w:hAnsi="Calibri" w:cs="Calibri"/>
              </w:rPr>
            </w:pPr>
            <w:r>
              <w:rPr>
                <w:rFonts w:ascii="Calibri" w:eastAsia="Calibri" w:hAnsi="Calibri" w:cs="Calibri"/>
              </w:rPr>
              <w:t>Defibrillator - review position</w:t>
            </w:r>
          </w:p>
        </w:tc>
        <w:tc>
          <w:tcPr>
            <w:tcW w:w="708" w:type="dxa"/>
          </w:tcPr>
          <w:p w14:paraId="43BA7E70" w14:textId="77777777" w:rsidR="009B7D02" w:rsidRDefault="000A328F">
            <w:pPr>
              <w:rPr>
                <w:rFonts w:ascii="Calibri" w:eastAsia="Calibri" w:hAnsi="Calibri" w:cs="Calibri"/>
              </w:rPr>
            </w:pPr>
            <w:r>
              <w:rPr>
                <w:rFonts w:ascii="Calibri" w:eastAsia="Calibri" w:hAnsi="Calibri" w:cs="Calibri"/>
              </w:rPr>
              <w:t>Medium</w:t>
            </w:r>
          </w:p>
        </w:tc>
        <w:tc>
          <w:tcPr>
            <w:tcW w:w="851" w:type="dxa"/>
          </w:tcPr>
          <w:p w14:paraId="64916B99" w14:textId="77777777" w:rsidR="009B7D02" w:rsidRDefault="000A328F">
            <w:pPr>
              <w:rPr>
                <w:rFonts w:ascii="Calibri" w:eastAsia="Calibri" w:hAnsi="Calibri" w:cs="Calibri"/>
              </w:rPr>
            </w:pPr>
            <w:r>
              <w:rPr>
                <w:rFonts w:ascii="Calibri" w:eastAsia="Calibri" w:hAnsi="Calibri" w:cs="Calibri"/>
              </w:rPr>
              <w:t>Low</w:t>
            </w:r>
          </w:p>
        </w:tc>
        <w:tc>
          <w:tcPr>
            <w:tcW w:w="1843" w:type="dxa"/>
          </w:tcPr>
          <w:p w14:paraId="6F2B3F62" w14:textId="77777777" w:rsidR="009B7D02" w:rsidRDefault="009B7D02" w:rsidP="006C038B">
            <w:pPr>
              <w:rPr>
                <w:rFonts w:ascii="Calibri" w:eastAsia="Calibri" w:hAnsi="Calibri" w:cs="Calibri"/>
              </w:rPr>
            </w:pPr>
          </w:p>
        </w:tc>
        <w:tc>
          <w:tcPr>
            <w:tcW w:w="1275" w:type="dxa"/>
          </w:tcPr>
          <w:p w14:paraId="692B968C" w14:textId="77777777" w:rsidR="009B7D02" w:rsidRDefault="000A328F">
            <w:pPr>
              <w:rPr>
                <w:rFonts w:ascii="Calibri" w:eastAsia="Calibri" w:hAnsi="Calibri" w:cs="Calibri"/>
              </w:rPr>
            </w:pPr>
            <w:r>
              <w:rPr>
                <w:rFonts w:ascii="Calibri" w:eastAsia="Calibri" w:hAnsi="Calibri" w:cs="Calibri"/>
              </w:rPr>
              <w:t>Yes</w:t>
            </w:r>
          </w:p>
        </w:tc>
      </w:tr>
      <w:tr w:rsidR="009B7D02" w14:paraId="47B46FBF" w14:textId="77777777">
        <w:tc>
          <w:tcPr>
            <w:tcW w:w="2269" w:type="dxa"/>
          </w:tcPr>
          <w:p w14:paraId="2BE27505" w14:textId="77777777" w:rsidR="009B7D02" w:rsidRDefault="000A328F">
            <w:pPr>
              <w:rPr>
                <w:rFonts w:ascii="Calibri" w:eastAsia="Calibri" w:hAnsi="Calibri" w:cs="Calibri"/>
                <w:sz w:val="24"/>
                <w:szCs w:val="24"/>
              </w:rPr>
            </w:pPr>
            <w:r>
              <w:rPr>
                <w:rFonts w:ascii="Calibri" w:eastAsia="Calibri" w:hAnsi="Calibri" w:cs="Calibri"/>
                <w:sz w:val="24"/>
                <w:szCs w:val="24"/>
              </w:rPr>
              <w:t>Entry and exit routes to the courts are potential pinch points</w:t>
            </w:r>
          </w:p>
          <w:p w14:paraId="29B01DA7" w14:textId="77777777" w:rsidR="009B7D02" w:rsidRDefault="000A328F">
            <w:pPr>
              <w:rPr>
                <w:rFonts w:ascii="Calibri" w:eastAsia="Calibri" w:hAnsi="Calibri" w:cs="Calibri"/>
              </w:rPr>
            </w:pPr>
            <w:r>
              <w:rPr>
                <w:rFonts w:ascii="Calibri" w:eastAsia="Calibri" w:hAnsi="Calibri" w:cs="Calibri"/>
                <w:sz w:val="24"/>
                <w:szCs w:val="24"/>
              </w:rPr>
              <w:t>Use of communal rackets or tennis balls</w:t>
            </w:r>
          </w:p>
        </w:tc>
        <w:tc>
          <w:tcPr>
            <w:tcW w:w="2977" w:type="dxa"/>
          </w:tcPr>
          <w:p w14:paraId="646E6B87" w14:textId="77777777" w:rsidR="009B7D02" w:rsidRDefault="000A328F">
            <w:pPr>
              <w:rPr>
                <w:rFonts w:ascii="Calibri" w:eastAsia="Calibri" w:hAnsi="Calibri" w:cs="Calibri"/>
              </w:rPr>
            </w:pPr>
            <w:r>
              <w:rPr>
                <w:rFonts w:ascii="Calibri" w:eastAsia="Calibri" w:hAnsi="Calibri" w:cs="Calibri"/>
              </w:rPr>
              <w:t>All members not complying with social distancing guidelines</w:t>
            </w:r>
          </w:p>
          <w:p w14:paraId="7B200E67" w14:textId="77777777" w:rsidR="009B7D02" w:rsidRDefault="009B7D02">
            <w:pPr>
              <w:rPr>
                <w:rFonts w:ascii="Calibri" w:eastAsia="Calibri" w:hAnsi="Calibri" w:cs="Calibri"/>
              </w:rPr>
            </w:pPr>
          </w:p>
          <w:p w14:paraId="17D588FF" w14:textId="77777777" w:rsidR="009B7D02" w:rsidRDefault="009B7D02">
            <w:pPr>
              <w:rPr>
                <w:rFonts w:ascii="Calibri" w:eastAsia="Calibri" w:hAnsi="Calibri" w:cs="Calibri"/>
              </w:rPr>
            </w:pPr>
          </w:p>
          <w:p w14:paraId="75F5509C" w14:textId="77777777" w:rsidR="009B7D02" w:rsidRDefault="000A328F">
            <w:pPr>
              <w:rPr>
                <w:rFonts w:ascii="Calibri" w:eastAsia="Calibri" w:hAnsi="Calibri" w:cs="Calibri"/>
              </w:rPr>
            </w:pPr>
            <w:r>
              <w:rPr>
                <w:rFonts w:ascii="Calibri" w:eastAsia="Calibri" w:hAnsi="Calibri" w:cs="Calibri"/>
              </w:rPr>
              <w:t>All members</w:t>
            </w:r>
          </w:p>
        </w:tc>
        <w:tc>
          <w:tcPr>
            <w:tcW w:w="2835" w:type="dxa"/>
          </w:tcPr>
          <w:p w14:paraId="5F2276CB" w14:textId="0F6E7E32" w:rsidR="009B7D02" w:rsidRDefault="006C038B">
            <w:pPr>
              <w:rPr>
                <w:rFonts w:ascii="Calibri" w:eastAsia="Calibri" w:hAnsi="Calibri" w:cs="Calibri"/>
              </w:rPr>
            </w:pPr>
            <w:r>
              <w:rPr>
                <w:rFonts w:ascii="Calibri" w:eastAsia="Calibri" w:hAnsi="Calibri" w:cs="Calibri"/>
              </w:rPr>
              <w:t>One way system around the club.</w:t>
            </w:r>
          </w:p>
          <w:p w14:paraId="483428FB" w14:textId="77777777" w:rsidR="009B7D02" w:rsidRDefault="009B7D02">
            <w:pPr>
              <w:rPr>
                <w:rFonts w:ascii="Calibri" w:eastAsia="Calibri" w:hAnsi="Calibri" w:cs="Calibri"/>
              </w:rPr>
            </w:pPr>
          </w:p>
          <w:p w14:paraId="1414F9DB" w14:textId="77777777" w:rsidR="009B7D02" w:rsidRDefault="009B7D02">
            <w:pPr>
              <w:rPr>
                <w:rFonts w:ascii="Calibri" w:eastAsia="Calibri" w:hAnsi="Calibri" w:cs="Calibri"/>
              </w:rPr>
            </w:pPr>
          </w:p>
          <w:p w14:paraId="03C203C7" w14:textId="77777777" w:rsidR="009B7D02" w:rsidRDefault="009B7D02">
            <w:pPr>
              <w:rPr>
                <w:rFonts w:ascii="Calibri" w:eastAsia="Calibri" w:hAnsi="Calibri" w:cs="Calibri"/>
              </w:rPr>
            </w:pPr>
          </w:p>
          <w:p w14:paraId="383348BA" w14:textId="77777777" w:rsidR="009B7D02" w:rsidRDefault="009B7D02" w:rsidP="006C038B">
            <w:pPr>
              <w:rPr>
                <w:rFonts w:ascii="Calibri" w:eastAsia="Calibri" w:hAnsi="Calibri" w:cs="Calibri"/>
              </w:rPr>
            </w:pPr>
          </w:p>
        </w:tc>
        <w:tc>
          <w:tcPr>
            <w:tcW w:w="2835" w:type="dxa"/>
          </w:tcPr>
          <w:p w14:paraId="38986D04" w14:textId="1CEBF026" w:rsidR="009B7D02" w:rsidRDefault="009B7D02">
            <w:pPr>
              <w:rPr>
                <w:rFonts w:ascii="Calibri" w:eastAsia="Calibri" w:hAnsi="Calibri" w:cs="Calibri"/>
              </w:rPr>
            </w:pPr>
          </w:p>
        </w:tc>
        <w:tc>
          <w:tcPr>
            <w:tcW w:w="708" w:type="dxa"/>
          </w:tcPr>
          <w:p w14:paraId="4A9B052C" w14:textId="77777777" w:rsidR="009B7D02" w:rsidRDefault="000A328F">
            <w:pPr>
              <w:rPr>
                <w:rFonts w:ascii="Calibri" w:eastAsia="Calibri" w:hAnsi="Calibri" w:cs="Calibri"/>
              </w:rPr>
            </w:pPr>
            <w:r>
              <w:rPr>
                <w:rFonts w:ascii="Calibri" w:eastAsia="Calibri" w:hAnsi="Calibri" w:cs="Calibri"/>
              </w:rPr>
              <w:t>Medium</w:t>
            </w:r>
          </w:p>
          <w:p w14:paraId="38225734" w14:textId="77777777" w:rsidR="009B7D02" w:rsidRDefault="009B7D02">
            <w:pPr>
              <w:rPr>
                <w:rFonts w:ascii="Calibri" w:eastAsia="Calibri" w:hAnsi="Calibri" w:cs="Calibri"/>
              </w:rPr>
            </w:pPr>
          </w:p>
          <w:p w14:paraId="18784726" w14:textId="77777777" w:rsidR="009B7D02" w:rsidRDefault="009B7D02">
            <w:pPr>
              <w:rPr>
                <w:rFonts w:ascii="Calibri" w:eastAsia="Calibri" w:hAnsi="Calibri" w:cs="Calibri"/>
              </w:rPr>
            </w:pPr>
          </w:p>
          <w:p w14:paraId="594E4DCD" w14:textId="77777777" w:rsidR="009B7D02" w:rsidRDefault="009B7D02">
            <w:pPr>
              <w:rPr>
                <w:rFonts w:ascii="Calibri" w:eastAsia="Calibri" w:hAnsi="Calibri" w:cs="Calibri"/>
              </w:rPr>
            </w:pPr>
          </w:p>
          <w:p w14:paraId="2C0B98E0" w14:textId="77777777" w:rsidR="009B7D02" w:rsidRDefault="009B7D02">
            <w:pPr>
              <w:rPr>
                <w:rFonts w:ascii="Calibri" w:eastAsia="Calibri" w:hAnsi="Calibri" w:cs="Calibri"/>
              </w:rPr>
            </w:pPr>
          </w:p>
          <w:p w14:paraId="53F49653" w14:textId="77777777" w:rsidR="009B7D02" w:rsidRDefault="000A328F">
            <w:pPr>
              <w:rPr>
                <w:rFonts w:ascii="Calibri" w:eastAsia="Calibri" w:hAnsi="Calibri" w:cs="Calibri"/>
              </w:rPr>
            </w:pPr>
            <w:r>
              <w:rPr>
                <w:rFonts w:ascii="Calibri" w:eastAsia="Calibri" w:hAnsi="Calibri" w:cs="Calibri"/>
              </w:rPr>
              <w:t>Medium</w:t>
            </w:r>
          </w:p>
        </w:tc>
        <w:tc>
          <w:tcPr>
            <w:tcW w:w="851" w:type="dxa"/>
          </w:tcPr>
          <w:p w14:paraId="6937DCE5" w14:textId="77777777" w:rsidR="009B7D02" w:rsidRDefault="000A328F">
            <w:pPr>
              <w:rPr>
                <w:rFonts w:ascii="Calibri" w:eastAsia="Calibri" w:hAnsi="Calibri" w:cs="Calibri"/>
              </w:rPr>
            </w:pPr>
            <w:r>
              <w:rPr>
                <w:rFonts w:ascii="Calibri" w:eastAsia="Calibri" w:hAnsi="Calibri" w:cs="Calibri"/>
              </w:rPr>
              <w:t>Low</w:t>
            </w:r>
          </w:p>
          <w:p w14:paraId="1F2228DE" w14:textId="77777777" w:rsidR="009B7D02" w:rsidRDefault="009B7D02">
            <w:pPr>
              <w:rPr>
                <w:rFonts w:ascii="Calibri" w:eastAsia="Calibri" w:hAnsi="Calibri" w:cs="Calibri"/>
              </w:rPr>
            </w:pPr>
          </w:p>
          <w:p w14:paraId="7C8680CC" w14:textId="77777777" w:rsidR="009B7D02" w:rsidRDefault="009B7D02">
            <w:pPr>
              <w:rPr>
                <w:rFonts w:ascii="Calibri" w:eastAsia="Calibri" w:hAnsi="Calibri" w:cs="Calibri"/>
              </w:rPr>
            </w:pPr>
          </w:p>
          <w:p w14:paraId="4F07FC22" w14:textId="77777777" w:rsidR="009B7D02" w:rsidRDefault="009B7D02">
            <w:pPr>
              <w:rPr>
                <w:rFonts w:ascii="Calibri" w:eastAsia="Calibri" w:hAnsi="Calibri" w:cs="Calibri"/>
              </w:rPr>
            </w:pPr>
          </w:p>
          <w:p w14:paraId="00607F18" w14:textId="77777777" w:rsidR="009B7D02" w:rsidRDefault="009B7D02">
            <w:pPr>
              <w:rPr>
                <w:rFonts w:ascii="Calibri" w:eastAsia="Calibri" w:hAnsi="Calibri" w:cs="Calibri"/>
              </w:rPr>
            </w:pPr>
          </w:p>
          <w:p w14:paraId="10F86DED" w14:textId="77777777" w:rsidR="009B7D02" w:rsidRDefault="009B7D02">
            <w:pPr>
              <w:rPr>
                <w:rFonts w:ascii="Calibri" w:eastAsia="Calibri" w:hAnsi="Calibri" w:cs="Calibri"/>
              </w:rPr>
            </w:pPr>
          </w:p>
          <w:p w14:paraId="259DC50A" w14:textId="77777777" w:rsidR="009B7D02" w:rsidRDefault="000A328F">
            <w:pPr>
              <w:rPr>
                <w:rFonts w:ascii="Calibri" w:eastAsia="Calibri" w:hAnsi="Calibri" w:cs="Calibri"/>
              </w:rPr>
            </w:pPr>
            <w:r>
              <w:rPr>
                <w:rFonts w:ascii="Calibri" w:eastAsia="Calibri" w:hAnsi="Calibri" w:cs="Calibri"/>
              </w:rPr>
              <w:t>Low</w:t>
            </w:r>
          </w:p>
        </w:tc>
        <w:tc>
          <w:tcPr>
            <w:tcW w:w="1843" w:type="dxa"/>
          </w:tcPr>
          <w:p w14:paraId="309CCB5C" w14:textId="2268AD2F" w:rsidR="009B7D02" w:rsidRDefault="009B7D02">
            <w:pPr>
              <w:rPr>
                <w:rFonts w:ascii="Calibri" w:eastAsia="Calibri" w:hAnsi="Calibri" w:cs="Calibri"/>
              </w:rPr>
            </w:pPr>
          </w:p>
        </w:tc>
        <w:tc>
          <w:tcPr>
            <w:tcW w:w="1275" w:type="dxa"/>
          </w:tcPr>
          <w:p w14:paraId="0A32535B" w14:textId="77777777" w:rsidR="009B7D02" w:rsidRDefault="000A328F">
            <w:pPr>
              <w:rPr>
                <w:rFonts w:ascii="Calibri" w:eastAsia="Calibri" w:hAnsi="Calibri" w:cs="Calibri"/>
              </w:rPr>
            </w:pPr>
            <w:r>
              <w:rPr>
                <w:rFonts w:ascii="Calibri" w:eastAsia="Calibri" w:hAnsi="Calibri" w:cs="Calibri"/>
              </w:rPr>
              <w:t>Yes</w:t>
            </w:r>
          </w:p>
        </w:tc>
      </w:tr>
      <w:tr w:rsidR="009B7D02" w14:paraId="65EC0427" w14:textId="77777777">
        <w:tc>
          <w:tcPr>
            <w:tcW w:w="2269" w:type="dxa"/>
          </w:tcPr>
          <w:p w14:paraId="702FDA3C" w14:textId="77777777" w:rsidR="009B7D02" w:rsidRDefault="000A328F">
            <w:pPr>
              <w:rPr>
                <w:rFonts w:ascii="Calibri" w:eastAsia="Calibri" w:hAnsi="Calibri" w:cs="Calibri"/>
              </w:rPr>
            </w:pPr>
            <w:r>
              <w:rPr>
                <w:rFonts w:ascii="Calibri" w:eastAsia="Calibri" w:hAnsi="Calibri" w:cs="Calibri"/>
                <w:sz w:val="24"/>
                <w:szCs w:val="24"/>
              </w:rPr>
              <w:t xml:space="preserve">Use of coaching equipment </w:t>
            </w:r>
          </w:p>
        </w:tc>
        <w:tc>
          <w:tcPr>
            <w:tcW w:w="2977" w:type="dxa"/>
          </w:tcPr>
          <w:p w14:paraId="76D4268E" w14:textId="77777777" w:rsidR="009B7D02" w:rsidRDefault="000A328F">
            <w:pPr>
              <w:rPr>
                <w:rFonts w:ascii="Calibri" w:eastAsia="Calibri" w:hAnsi="Calibri" w:cs="Calibri"/>
              </w:rPr>
            </w:pPr>
            <w:r>
              <w:rPr>
                <w:rFonts w:ascii="Calibri" w:eastAsia="Calibri" w:hAnsi="Calibri" w:cs="Calibri"/>
              </w:rPr>
              <w:t>All members who are part of the coaching programme</w:t>
            </w:r>
          </w:p>
        </w:tc>
        <w:tc>
          <w:tcPr>
            <w:tcW w:w="2835" w:type="dxa"/>
          </w:tcPr>
          <w:p w14:paraId="43D8120B" w14:textId="77777777" w:rsidR="009B7D02" w:rsidRDefault="000A328F">
            <w:pPr>
              <w:rPr>
                <w:rFonts w:ascii="Calibri" w:eastAsia="Calibri" w:hAnsi="Calibri" w:cs="Calibri"/>
              </w:rPr>
            </w:pPr>
            <w:r>
              <w:rPr>
                <w:rFonts w:ascii="Calibri" w:eastAsia="Calibri" w:hAnsi="Calibri" w:cs="Calibri"/>
                <w:sz w:val="24"/>
                <w:szCs w:val="24"/>
              </w:rPr>
              <w:t>Coaching equipment  should be limited, with any equipment used cleaned and wiped down afterwards.</w:t>
            </w:r>
          </w:p>
        </w:tc>
        <w:tc>
          <w:tcPr>
            <w:tcW w:w="2835" w:type="dxa"/>
          </w:tcPr>
          <w:p w14:paraId="5338FE98" w14:textId="77777777" w:rsidR="009B7D02" w:rsidRDefault="000A328F">
            <w:pPr>
              <w:rPr>
                <w:rFonts w:ascii="Calibri" w:eastAsia="Calibri" w:hAnsi="Calibri" w:cs="Calibri"/>
              </w:rPr>
            </w:pPr>
            <w:r>
              <w:rPr>
                <w:rFonts w:ascii="Calibri" w:eastAsia="Calibri" w:hAnsi="Calibri" w:cs="Calibri"/>
              </w:rPr>
              <w:t>Non at this stage</w:t>
            </w:r>
          </w:p>
        </w:tc>
        <w:tc>
          <w:tcPr>
            <w:tcW w:w="708" w:type="dxa"/>
          </w:tcPr>
          <w:p w14:paraId="4C8BFBD0" w14:textId="77777777" w:rsidR="009B7D02" w:rsidRDefault="009B7D02">
            <w:pPr>
              <w:rPr>
                <w:rFonts w:ascii="Calibri" w:eastAsia="Calibri" w:hAnsi="Calibri" w:cs="Calibri"/>
              </w:rPr>
            </w:pPr>
          </w:p>
        </w:tc>
        <w:tc>
          <w:tcPr>
            <w:tcW w:w="851" w:type="dxa"/>
          </w:tcPr>
          <w:p w14:paraId="3148384D" w14:textId="77777777" w:rsidR="009B7D02" w:rsidRDefault="009B7D02">
            <w:pPr>
              <w:rPr>
                <w:rFonts w:ascii="Calibri" w:eastAsia="Calibri" w:hAnsi="Calibri" w:cs="Calibri"/>
              </w:rPr>
            </w:pPr>
          </w:p>
        </w:tc>
        <w:tc>
          <w:tcPr>
            <w:tcW w:w="1843" w:type="dxa"/>
          </w:tcPr>
          <w:p w14:paraId="3AA49E5E" w14:textId="77777777" w:rsidR="009B7D02" w:rsidRDefault="009B7D02">
            <w:pPr>
              <w:rPr>
                <w:rFonts w:ascii="Calibri" w:eastAsia="Calibri" w:hAnsi="Calibri" w:cs="Calibri"/>
              </w:rPr>
            </w:pPr>
          </w:p>
        </w:tc>
        <w:tc>
          <w:tcPr>
            <w:tcW w:w="1275" w:type="dxa"/>
          </w:tcPr>
          <w:p w14:paraId="585C3F0F" w14:textId="77777777" w:rsidR="009B7D02" w:rsidRDefault="009B7D02">
            <w:pPr>
              <w:rPr>
                <w:rFonts w:ascii="Calibri" w:eastAsia="Calibri" w:hAnsi="Calibri" w:cs="Calibri"/>
              </w:rPr>
            </w:pPr>
          </w:p>
        </w:tc>
      </w:tr>
      <w:tr w:rsidR="009B7D02" w14:paraId="46379AC2" w14:textId="77777777">
        <w:tc>
          <w:tcPr>
            <w:tcW w:w="2269" w:type="dxa"/>
          </w:tcPr>
          <w:p w14:paraId="2A6846FA" w14:textId="77777777" w:rsidR="009B7D02" w:rsidRDefault="000A328F">
            <w:pPr>
              <w:rPr>
                <w:rFonts w:ascii="Calibri" w:eastAsia="Calibri" w:hAnsi="Calibri" w:cs="Calibri"/>
              </w:rPr>
            </w:pPr>
            <w:r>
              <w:rPr>
                <w:rFonts w:ascii="Calibri" w:eastAsia="Calibri" w:hAnsi="Calibri" w:cs="Calibri"/>
              </w:rPr>
              <w:t>Changeover times</w:t>
            </w:r>
          </w:p>
        </w:tc>
        <w:tc>
          <w:tcPr>
            <w:tcW w:w="2977" w:type="dxa"/>
          </w:tcPr>
          <w:p w14:paraId="7D77B37E" w14:textId="77777777" w:rsidR="009B7D02" w:rsidRDefault="000A328F">
            <w:pPr>
              <w:rPr>
                <w:rFonts w:ascii="Calibri" w:eastAsia="Calibri" w:hAnsi="Calibri" w:cs="Calibri"/>
                <w:sz w:val="24"/>
                <w:szCs w:val="24"/>
              </w:rPr>
            </w:pPr>
            <w:r>
              <w:rPr>
                <w:rFonts w:ascii="Calibri" w:eastAsia="Calibri" w:hAnsi="Calibri" w:cs="Calibri"/>
                <w:sz w:val="24"/>
                <w:szCs w:val="24"/>
              </w:rPr>
              <w:t xml:space="preserve"> </w:t>
            </w:r>
          </w:p>
          <w:p w14:paraId="742DDE55" w14:textId="77777777" w:rsidR="009B7D02" w:rsidRDefault="000A328F">
            <w:pPr>
              <w:rPr>
                <w:rFonts w:ascii="Calibri" w:eastAsia="Calibri" w:hAnsi="Calibri" w:cs="Calibri"/>
              </w:rPr>
            </w:pPr>
            <w:r>
              <w:rPr>
                <w:rFonts w:ascii="Calibri" w:eastAsia="Calibri" w:hAnsi="Calibri" w:cs="Calibri"/>
              </w:rPr>
              <w:t>All members</w:t>
            </w:r>
          </w:p>
        </w:tc>
        <w:tc>
          <w:tcPr>
            <w:tcW w:w="2835" w:type="dxa"/>
          </w:tcPr>
          <w:p w14:paraId="1EB762EF" w14:textId="77777777" w:rsidR="009B7D02" w:rsidRDefault="009B7D02">
            <w:pPr>
              <w:rPr>
                <w:rFonts w:ascii="Calibri" w:eastAsia="Calibri" w:hAnsi="Calibri" w:cs="Calibri"/>
              </w:rPr>
            </w:pPr>
          </w:p>
          <w:p w14:paraId="5118E573" w14:textId="209FE4C5" w:rsidR="009B7D02" w:rsidRDefault="006C038B">
            <w:pPr>
              <w:rPr>
                <w:rFonts w:ascii="Calibri" w:eastAsia="Calibri" w:hAnsi="Calibri" w:cs="Calibri"/>
              </w:rPr>
            </w:pPr>
            <w:r>
              <w:rPr>
                <w:rFonts w:ascii="Calibri" w:eastAsia="Calibri" w:hAnsi="Calibri" w:cs="Calibri"/>
                <w:sz w:val="24"/>
                <w:szCs w:val="24"/>
              </w:rPr>
              <w:t>Players to maintain social distancing when leaving/arriving at the club</w:t>
            </w:r>
          </w:p>
        </w:tc>
        <w:tc>
          <w:tcPr>
            <w:tcW w:w="2835" w:type="dxa"/>
          </w:tcPr>
          <w:p w14:paraId="43275C7F" w14:textId="77777777" w:rsidR="009B7D02" w:rsidRDefault="009B7D02">
            <w:pPr>
              <w:rPr>
                <w:rFonts w:ascii="Calibri" w:eastAsia="Calibri" w:hAnsi="Calibri" w:cs="Calibri"/>
              </w:rPr>
            </w:pPr>
          </w:p>
          <w:p w14:paraId="5814474E" w14:textId="716C38B2" w:rsidR="009B7D02" w:rsidRDefault="000A328F">
            <w:pPr>
              <w:rPr>
                <w:rFonts w:ascii="Calibri" w:eastAsia="Calibri" w:hAnsi="Calibri" w:cs="Calibri"/>
              </w:rPr>
            </w:pPr>
            <w:r>
              <w:rPr>
                <w:rFonts w:ascii="Calibri" w:eastAsia="Calibri" w:hAnsi="Calibri" w:cs="Calibri"/>
              </w:rPr>
              <w:t xml:space="preserve">Non at this stage </w:t>
            </w:r>
          </w:p>
        </w:tc>
        <w:tc>
          <w:tcPr>
            <w:tcW w:w="708" w:type="dxa"/>
          </w:tcPr>
          <w:p w14:paraId="1D006D01" w14:textId="77777777" w:rsidR="009B7D02" w:rsidRDefault="009B7D02">
            <w:pPr>
              <w:rPr>
                <w:rFonts w:ascii="Calibri" w:eastAsia="Calibri" w:hAnsi="Calibri" w:cs="Calibri"/>
              </w:rPr>
            </w:pPr>
          </w:p>
          <w:p w14:paraId="346287E5" w14:textId="77777777" w:rsidR="009B7D02" w:rsidRDefault="000A328F">
            <w:pPr>
              <w:rPr>
                <w:rFonts w:ascii="Calibri" w:eastAsia="Calibri" w:hAnsi="Calibri" w:cs="Calibri"/>
              </w:rPr>
            </w:pPr>
            <w:r>
              <w:rPr>
                <w:rFonts w:ascii="Calibri" w:eastAsia="Calibri" w:hAnsi="Calibri" w:cs="Calibri"/>
              </w:rPr>
              <w:t>Med</w:t>
            </w:r>
          </w:p>
        </w:tc>
        <w:tc>
          <w:tcPr>
            <w:tcW w:w="851" w:type="dxa"/>
          </w:tcPr>
          <w:p w14:paraId="43042F70" w14:textId="77777777" w:rsidR="009B7D02" w:rsidRDefault="009B7D02">
            <w:pPr>
              <w:rPr>
                <w:rFonts w:ascii="Calibri" w:eastAsia="Calibri" w:hAnsi="Calibri" w:cs="Calibri"/>
              </w:rPr>
            </w:pPr>
          </w:p>
          <w:p w14:paraId="129CADF6" w14:textId="77777777" w:rsidR="009B7D02" w:rsidRDefault="000A328F">
            <w:pPr>
              <w:rPr>
                <w:rFonts w:ascii="Calibri" w:eastAsia="Calibri" w:hAnsi="Calibri" w:cs="Calibri"/>
              </w:rPr>
            </w:pPr>
            <w:r>
              <w:rPr>
                <w:rFonts w:ascii="Calibri" w:eastAsia="Calibri" w:hAnsi="Calibri" w:cs="Calibri"/>
              </w:rPr>
              <w:t>Low</w:t>
            </w:r>
          </w:p>
        </w:tc>
        <w:tc>
          <w:tcPr>
            <w:tcW w:w="1843" w:type="dxa"/>
          </w:tcPr>
          <w:p w14:paraId="1FCA7AC7" w14:textId="77777777" w:rsidR="009B7D02" w:rsidRDefault="009B7D02">
            <w:pPr>
              <w:rPr>
                <w:rFonts w:ascii="Calibri" w:eastAsia="Calibri" w:hAnsi="Calibri" w:cs="Calibri"/>
              </w:rPr>
            </w:pPr>
          </w:p>
        </w:tc>
        <w:tc>
          <w:tcPr>
            <w:tcW w:w="1275" w:type="dxa"/>
          </w:tcPr>
          <w:p w14:paraId="35D4F7EA" w14:textId="77777777" w:rsidR="009B7D02" w:rsidRDefault="009B7D02">
            <w:pPr>
              <w:rPr>
                <w:rFonts w:ascii="Calibri" w:eastAsia="Calibri" w:hAnsi="Calibri" w:cs="Calibri"/>
              </w:rPr>
            </w:pPr>
          </w:p>
        </w:tc>
      </w:tr>
      <w:tr w:rsidR="009B7D02" w14:paraId="7FB01819" w14:textId="77777777">
        <w:tc>
          <w:tcPr>
            <w:tcW w:w="2269" w:type="dxa"/>
          </w:tcPr>
          <w:p w14:paraId="5E38DAA5" w14:textId="77777777" w:rsidR="009B7D02" w:rsidRDefault="000A328F">
            <w:pPr>
              <w:rPr>
                <w:rFonts w:ascii="Calibri" w:eastAsia="Calibri" w:hAnsi="Calibri" w:cs="Calibri"/>
              </w:rPr>
            </w:pPr>
            <w:r>
              <w:rPr>
                <w:rFonts w:ascii="Calibri" w:eastAsia="Calibri" w:hAnsi="Calibri" w:cs="Calibri"/>
              </w:rPr>
              <w:t>Member being aware and following  the new protocols around safe social distancing and hygiene</w:t>
            </w:r>
          </w:p>
        </w:tc>
        <w:tc>
          <w:tcPr>
            <w:tcW w:w="2977" w:type="dxa"/>
          </w:tcPr>
          <w:p w14:paraId="4628C16F" w14:textId="77777777" w:rsidR="009B7D02" w:rsidRDefault="000A328F">
            <w:pPr>
              <w:rPr>
                <w:rFonts w:ascii="Calibri" w:eastAsia="Calibri" w:hAnsi="Calibri" w:cs="Calibri"/>
              </w:rPr>
            </w:pPr>
            <w:r>
              <w:rPr>
                <w:rFonts w:ascii="Calibri" w:eastAsia="Calibri" w:hAnsi="Calibri" w:cs="Calibri"/>
              </w:rPr>
              <w:t xml:space="preserve">All </w:t>
            </w:r>
            <w:proofErr w:type="spellStart"/>
            <w:r>
              <w:rPr>
                <w:rFonts w:ascii="Calibri" w:eastAsia="Calibri" w:hAnsi="Calibri" w:cs="Calibri"/>
              </w:rPr>
              <w:t>members,potential</w:t>
            </w:r>
            <w:proofErr w:type="spellEnd"/>
            <w:r>
              <w:rPr>
                <w:rFonts w:ascii="Calibri" w:eastAsia="Calibri" w:hAnsi="Calibri" w:cs="Calibri"/>
              </w:rPr>
              <w:t xml:space="preserve"> contact contamination with C0VID-19</w:t>
            </w:r>
          </w:p>
        </w:tc>
        <w:tc>
          <w:tcPr>
            <w:tcW w:w="2835" w:type="dxa"/>
          </w:tcPr>
          <w:p w14:paraId="2491A2D5" w14:textId="77777777" w:rsidR="009B7D02" w:rsidRDefault="000A328F">
            <w:pPr>
              <w:rPr>
                <w:rFonts w:ascii="Calibri" w:eastAsia="Calibri" w:hAnsi="Calibri" w:cs="Calibri"/>
                <w:sz w:val="24"/>
                <w:szCs w:val="24"/>
              </w:rPr>
            </w:pPr>
            <w:r>
              <w:rPr>
                <w:rFonts w:ascii="Calibri" w:eastAsia="Calibri" w:hAnsi="Calibri" w:cs="Calibri"/>
                <w:sz w:val="24"/>
                <w:szCs w:val="24"/>
              </w:rPr>
              <w:t>Signage on guidelines for playing tennis safely and promoting hygiene</w:t>
            </w:r>
          </w:p>
          <w:p w14:paraId="02208140" w14:textId="77777777" w:rsidR="009B7D02" w:rsidRDefault="000A328F">
            <w:pPr>
              <w:rPr>
                <w:rFonts w:ascii="Calibri" w:eastAsia="Calibri" w:hAnsi="Calibri" w:cs="Calibri"/>
                <w:sz w:val="24"/>
                <w:szCs w:val="24"/>
              </w:rPr>
            </w:pPr>
            <w:r>
              <w:rPr>
                <w:rFonts w:ascii="Calibri" w:eastAsia="Calibri" w:hAnsi="Calibri" w:cs="Calibri"/>
                <w:sz w:val="24"/>
                <w:szCs w:val="24"/>
              </w:rPr>
              <w:t xml:space="preserve">measures are clearly displayed around the courts. </w:t>
            </w:r>
          </w:p>
          <w:p w14:paraId="340B2CBF" w14:textId="77777777" w:rsidR="009B7D02" w:rsidRDefault="009B7D02">
            <w:pPr>
              <w:rPr>
                <w:rFonts w:ascii="Calibri" w:eastAsia="Calibri" w:hAnsi="Calibri" w:cs="Calibri"/>
                <w:sz w:val="24"/>
                <w:szCs w:val="24"/>
              </w:rPr>
            </w:pPr>
          </w:p>
          <w:p w14:paraId="2BC07395" w14:textId="77777777" w:rsidR="009B7D02" w:rsidRDefault="000A328F">
            <w:pPr>
              <w:rPr>
                <w:rFonts w:ascii="Calibri" w:eastAsia="Calibri" w:hAnsi="Calibri" w:cs="Calibri"/>
                <w:color w:val="0000FF"/>
                <w:sz w:val="24"/>
                <w:szCs w:val="24"/>
              </w:rPr>
            </w:pPr>
            <w:r>
              <w:rPr>
                <w:rFonts w:ascii="Calibri" w:eastAsia="Calibri" w:hAnsi="Calibri" w:cs="Calibri"/>
                <w:color w:val="0000FF"/>
                <w:sz w:val="24"/>
                <w:szCs w:val="24"/>
              </w:rPr>
              <w:t>New signage to be developed in light of new gov guidelines (1st June 2020)</w:t>
            </w:r>
          </w:p>
          <w:p w14:paraId="111EDD98" w14:textId="77777777" w:rsidR="009B7D02" w:rsidRDefault="009B7D02">
            <w:pPr>
              <w:rPr>
                <w:rFonts w:ascii="Calibri" w:eastAsia="Calibri" w:hAnsi="Calibri" w:cs="Calibri"/>
              </w:rPr>
            </w:pPr>
          </w:p>
        </w:tc>
        <w:tc>
          <w:tcPr>
            <w:tcW w:w="2835" w:type="dxa"/>
          </w:tcPr>
          <w:p w14:paraId="6827C81D" w14:textId="77777777" w:rsidR="009B7D02" w:rsidRDefault="000A328F">
            <w:pPr>
              <w:rPr>
                <w:rFonts w:ascii="Calibri" w:eastAsia="Calibri" w:hAnsi="Calibri" w:cs="Calibri"/>
              </w:rPr>
            </w:pPr>
            <w:r>
              <w:rPr>
                <w:rFonts w:ascii="Calibri" w:eastAsia="Calibri" w:hAnsi="Calibri" w:cs="Calibri"/>
              </w:rPr>
              <w:lastRenderedPageBreak/>
              <w:t>Ensure that the committee is aware of any changes in government guidance.</w:t>
            </w:r>
          </w:p>
          <w:p w14:paraId="5934EDB4" w14:textId="77777777" w:rsidR="009B7D02" w:rsidRDefault="000A328F">
            <w:pPr>
              <w:rPr>
                <w:rFonts w:ascii="Calibri" w:eastAsia="Calibri" w:hAnsi="Calibri" w:cs="Calibri"/>
              </w:rPr>
            </w:pPr>
            <w:r>
              <w:rPr>
                <w:rFonts w:ascii="Calibri" w:eastAsia="Calibri" w:hAnsi="Calibri" w:cs="Calibri"/>
              </w:rPr>
              <w:t>RLTA responds swiftly.</w:t>
            </w:r>
          </w:p>
          <w:p w14:paraId="5E90052E" w14:textId="77777777" w:rsidR="009B7D02" w:rsidRDefault="009B7D02">
            <w:pPr>
              <w:rPr>
                <w:rFonts w:ascii="Calibri" w:eastAsia="Calibri" w:hAnsi="Calibri" w:cs="Calibri"/>
              </w:rPr>
            </w:pPr>
          </w:p>
          <w:p w14:paraId="56239A0A" w14:textId="77777777" w:rsidR="009B7D02" w:rsidRDefault="009B7D02">
            <w:pPr>
              <w:rPr>
                <w:rFonts w:ascii="Calibri" w:eastAsia="Calibri" w:hAnsi="Calibri" w:cs="Calibri"/>
              </w:rPr>
            </w:pPr>
          </w:p>
          <w:p w14:paraId="2ED953CA" w14:textId="77777777" w:rsidR="009B7D02" w:rsidRDefault="009B7D02">
            <w:pPr>
              <w:rPr>
                <w:rFonts w:ascii="Calibri" w:eastAsia="Calibri" w:hAnsi="Calibri" w:cs="Calibri"/>
                <w:color w:val="0000FF"/>
              </w:rPr>
            </w:pPr>
          </w:p>
          <w:p w14:paraId="62704446" w14:textId="77777777" w:rsidR="009B7D02" w:rsidRDefault="000A328F">
            <w:pPr>
              <w:rPr>
                <w:rFonts w:ascii="Calibri" w:eastAsia="Calibri" w:hAnsi="Calibri" w:cs="Calibri"/>
                <w:color w:val="0000FF"/>
              </w:rPr>
            </w:pPr>
            <w:r>
              <w:rPr>
                <w:rFonts w:ascii="Calibri" w:eastAsia="Calibri" w:hAnsi="Calibri" w:cs="Calibri"/>
                <w:color w:val="0000FF"/>
              </w:rPr>
              <w:t>Committee to decide on appropriate signage and allocate printing.</w:t>
            </w:r>
          </w:p>
          <w:p w14:paraId="07F80DBF" w14:textId="77777777" w:rsidR="009B7D02" w:rsidRDefault="000A328F">
            <w:pPr>
              <w:rPr>
                <w:rFonts w:ascii="Calibri" w:eastAsia="Calibri" w:hAnsi="Calibri" w:cs="Calibri"/>
                <w:color w:val="0000FF"/>
              </w:rPr>
            </w:pPr>
            <w:r>
              <w:rPr>
                <w:rFonts w:ascii="Calibri" w:eastAsia="Calibri" w:hAnsi="Calibri" w:cs="Calibri"/>
                <w:color w:val="0000FF"/>
              </w:rPr>
              <w:t>Signage to be displayed around the club site.</w:t>
            </w:r>
          </w:p>
        </w:tc>
        <w:tc>
          <w:tcPr>
            <w:tcW w:w="708" w:type="dxa"/>
          </w:tcPr>
          <w:p w14:paraId="52340378" w14:textId="77777777" w:rsidR="009B7D02" w:rsidRDefault="000A328F">
            <w:pPr>
              <w:rPr>
                <w:rFonts w:ascii="Calibri" w:eastAsia="Calibri" w:hAnsi="Calibri" w:cs="Calibri"/>
              </w:rPr>
            </w:pPr>
            <w:r>
              <w:rPr>
                <w:rFonts w:ascii="Calibri" w:eastAsia="Calibri" w:hAnsi="Calibri" w:cs="Calibri"/>
              </w:rPr>
              <w:t>Med</w:t>
            </w:r>
          </w:p>
        </w:tc>
        <w:tc>
          <w:tcPr>
            <w:tcW w:w="851" w:type="dxa"/>
          </w:tcPr>
          <w:p w14:paraId="3075FD71" w14:textId="77777777" w:rsidR="009B7D02" w:rsidRDefault="000A328F">
            <w:pPr>
              <w:rPr>
                <w:rFonts w:ascii="Calibri" w:eastAsia="Calibri" w:hAnsi="Calibri" w:cs="Calibri"/>
              </w:rPr>
            </w:pPr>
            <w:r>
              <w:rPr>
                <w:rFonts w:ascii="Calibri" w:eastAsia="Calibri" w:hAnsi="Calibri" w:cs="Calibri"/>
              </w:rPr>
              <w:t>Low</w:t>
            </w:r>
          </w:p>
        </w:tc>
        <w:tc>
          <w:tcPr>
            <w:tcW w:w="1843" w:type="dxa"/>
          </w:tcPr>
          <w:p w14:paraId="3988B2A4" w14:textId="77777777" w:rsidR="009B7D02" w:rsidRDefault="000A328F">
            <w:pPr>
              <w:rPr>
                <w:rFonts w:ascii="Calibri" w:eastAsia="Calibri" w:hAnsi="Calibri" w:cs="Calibri"/>
              </w:rPr>
            </w:pPr>
            <w:r>
              <w:rPr>
                <w:rFonts w:ascii="Calibri" w:eastAsia="Calibri" w:hAnsi="Calibri" w:cs="Calibri"/>
              </w:rPr>
              <w:t xml:space="preserve">RN, LW, JM to put up signs </w:t>
            </w:r>
          </w:p>
          <w:p w14:paraId="4C3A0835" w14:textId="77777777" w:rsidR="009B7D02" w:rsidRDefault="009B7D02">
            <w:pPr>
              <w:rPr>
                <w:rFonts w:ascii="Calibri" w:eastAsia="Calibri" w:hAnsi="Calibri" w:cs="Calibri"/>
              </w:rPr>
            </w:pPr>
          </w:p>
          <w:p w14:paraId="6959AFCB" w14:textId="77777777" w:rsidR="009B7D02" w:rsidRDefault="009B7D02">
            <w:pPr>
              <w:rPr>
                <w:rFonts w:ascii="Calibri" w:eastAsia="Calibri" w:hAnsi="Calibri" w:cs="Calibri"/>
              </w:rPr>
            </w:pPr>
          </w:p>
          <w:p w14:paraId="30B9F715" w14:textId="77777777" w:rsidR="009B7D02" w:rsidRDefault="009B7D02">
            <w:pPr>
              <w:rPr>
                <w:rFonts w:ascii="Calibri" w:eastAsia="Calibri" w:hAnsi="Calibri" w:cs="Calibri"/>
              </w:rPr>
            </w:pPr>
          </w:p>
          <w:p w14:paraId="6948AF87" w14:textId="77777777" w:rsidR="009B7D02" w:rsidRDefault="009B7D02">
            <w:pPr>
              <w:rPr>
                <w:rFonts w:ascii="Calibri" w:eastAsia="Calibri" w:hAnsi="Calibri" w:cs="Calibri"/>
              </w:rPr>
            </w:pPr>
          </w:p>
          <w:p w14:paraId="2482B226" w14:textId="77777777" w:rsidR="009B7D02" w:rsidRDefault="000A328F">
            <w:pPr>
              <w:rPr>
                <w:rFonts w:ascii="Calibri" w:eastAsia="Calibri" w:hAnsi="Calibri" w:cs="Calibri"/>
              </w:rPr>
            </w:pPr>
            <w:r>
              <w:rPr>
                <w:rFonts w:ascii="Calibri" w:eastAsia="Calibri" w:hAnsi="Calibri" w:cs="Calibri"/>
              </w:rPr>
              <w:t>RN, MC to print and laminate</w:t>
            </w:r>
          </w:p>
          <w:p w14:paraId="44F9290E" w14:textId="77777777" w:rsidR="009B7D02" w:rsidRDefault="009B7D02">
            <w:pPr>
              <w:rPr>
                <w:rFonts w:ascii="Calibri" w:eastAsia="Calibri" w:hAnsi="Calibri" w:cs="Calibri"/>
              </w:rPr>
            </w:pPr>
          </w:p>
          <w:p w14:paraId="25A8E258" w14:textId="77777777" w:rsidR="009B7D02" w:rsidRDefault="009B7D02">
            <w:pPr>
              <w:rPr>
                <w:rFonts w:ascii="Calibri" w:eastAsia="Calibri" w:hAnsi="Calibri" w:cs="Calibri"/>
              </w:rPr>
            </w:pPr>
          </w:p>
          <w:p w14:paraId="5AFFFECB" w14:textId="77777777" w:rsidR="009B7D02" w:rsidRDefault="009B7D02">
            <w:pPr>
              <w:rPr>
                <w:rFonts w:ascii="Calibri" w:eastAsia="Calibri" w:hAnsi="Calibri" w:cs="Calibri"/>
              </w:rPr>
            </w:pPr>
          </w:p>
          <w:p w14:paraId="29DE8DC2" w14:textId="77777777" w:rsidR="009B7D02" w:rsidRDefault="009B7D02">
            <w:pPr>
              <w:rPr>
                <w:rFonts w:ascii="Calibri" w:eastAsia="Calibri" w:hAnsi="Calibri" w:cs="Calibri"/>
              </w:rPr>
            </w:pPr>
          </w:p>
          <w:p w14:paraId="59F1276A" w14:textId="77777777" w:rsidR="009B7D02" w:rsidRDefault="009B7D02">
            <w:pPr>
              <w:rPr>
                <w:rFonts w:ascii="Calibri" w:eastAsia="Calibri" w:hAnsi="Calibri" w:cs="Calibri"/>
              </w:rPr>
            </w:pPr>
          </w:p>
          <w:p w14:paraId="1381E27B" w14:textId="77777777" w:rsidR="009B7D02" w:rsidRDefault="009B7D02">
            <w:pPr>
              <w:rPr>
                <w:rFonts w:ascii="Calibri" w:eastAsia="Calibri" w:hAnsi="Calibri" w:cs="Calibri"/>
              </w:rPr>
            </w:pPr>
          </w:p>
        </w:tc>
        <w:tc>
          <w:tcPr>
            <w:tcW w:w="1275" w:type="dxa"/>
          </w:tcPr>
          <w:p w14:paraId="78DA3B68" w14:textId="77777777" w:rsidR="009B7D02" w:rsidRDefault="000A328F">
            <w:pPr>
              <w:rPr>
                <w:rFonts w:ascii="Calibri" w:eastAsia="Calibri" w:hAnsi="Calibri" w:cs="Calibri"/>
              </w:rPr>
            </w:pPr>
            <w:r>
              <w:rPr>
                <w:rFonts w:ascii="Calibri" w:eastAsia="Calibri" w:hAnsi="Calibri" w:cs="Calibri"/>
              </w:rPr>
              <w:lastRenderedPageBreak/>
              <w:t>13/5/20</w:t>
            </w:r>
          </w:p>
          <w:p w14:paraId="672603DC" w14:textId="77777777" w:rsidR="009B7D02" w:rsidRDefault="009B7D02">
            <w:pPr>
              <w:rPr>
                <w:rFonts w:ascii="Calibri" w:eastAsia="Calibri" w:hAnsi="Calibri" w:cs="Calibri"/>
              </w:rPr>
            </w:pPr>
          </w:p>
          <w:p w14:paraId="386EEB29" w14:textId="77777777" w:rsidR="009B7D02" w:rsidRDefault="009B7D02">
            <w:pPr>
              <w:rPr>
                <w:rFonts w:ascii="Calibri" w:eastAsia="Calibri" w:hAnsi="Calibri" w:cs="Calibri"/>
              </w:rPr>
            </w:pPr>
          </w:p>
          <w:p w14:paraId="12404E60" w14:textId="77777777" w:rsidR="009B7D02" w:rsidRDefault="009B7D02">
            <w:pPr>
              <w:rPr>
                <w:rFonts w:ascii="Calibri" w:eastAsia="Calibri" w:hAnsi="Calibri" w:cs="Calibri"/>
              </w:rPr>
            </w:pPr>
          </w:p>
          <w:p w14:paraId="480B817B" w14:textId="77777777" w:rsidR="009B7D02" w:rsidRDefault="009B7D02">
            <w:pPr>
              <w:rPr>
                <w:rFonts w:ascii="Calibri" w:eastAsia="Calibri" w:hAnsi="Calibri" w:cs="Calibri"/>
              </w:rPr>
            </w:pPr>
          </w:p>
          <w:p w14:paraId="7C7325E5" w14:textId="77777777" w:rsidR="009B7D02" w:rsidRDefault="009B7D02">
            <w:pPr>
              <w:rPr>
                <w:rFonts w:ascii="Calibri" w:eastAsia="Calibri" w:hAnsi="Calibri" w:cs="Calibri"/>
              </w:rPr>
            </w:pPr>
          </w:p>
          <w:p w14:paraId="6881B6B4" w14:textId="77777777" w:rsidR="009B7D02" w:rsidRDefault="000A328F">
            <w:pPr>
              <w:rPr>
                <w:rFonts w:ascii="Calibri" w:eastAsia="Calibri" w:hAnsi="Calibri" w:cs="Calibri"/>
              </w:rPr>
            </w:pPr>
            <w:r>
              <w:rPr>
                <w:rFonts w:ascii="Calibri" w:eastAsia="Calibri" w:hAnsi="Calibri" w:cs="Calibri"/>
              </w:rPr>
              <w:t>Yes 4/6/20</w:t>
            </w:r>
          </w:p>
          <w:p w14:paraId="534B029D" w14:textId="77777777" w:rsidR="009B7D02" w:rsidRDefault="009B7D02">
            <w:pPr>
              <w:rPr>
                <w:rFonts w:ascii="Calibri" w:eastAsia="Calibri" w:hAnsi="Calibri" w:cs="Calibri"/>
              </w:rPr>
            </w:pPr>
          </w:p>
        </w:tc>
      </w:tr>
      <w:tr w:rsidR="009B7D02" w14:paraId="17C776DE" w14:textId="77777777">
        <w:tc>
          <w:tcPr>
            <w:tcW w:w="2269" w:type="dxa"/>
          </w:tcPr>
          <w:p w14:paraId="219979D6" w14:textId="77777777" w:rsidR="009B7D02" w:rsidRDefault="000A328F">
            <w:pPr>
              <w:rPr>
                <w:rFonts w:ascii="Calibri" w:eastAsia="Calibri" w:hAnsi="Calibri" w:cs="Calibri"/>
              </w:rPr>
            </w:pPr>
            <w:r>
              <w:rPr>
                <w:rFonts w:ascii="Calibri" w:eastAsia="Calibri" w:hAnsi="Calibri" w:cs="Calibri"/>
              </w:rPr>
              <w:t>Coaching to be established safely and court usage is agreed</w:t>
            </w:r>
          </w:p>
        </w:tc>
        <w:tc>
          <w:tcPr>
            <w:tcW w:w="2977" w:type="dxa"/>
          </w:tcPr>
          <w:p w14:paraId="17E3B8DF" w14:textId="77777777" w:rsidR="009B7D02" w:rsidRDefault="000A328F">
            <w:pPr>
              <w:rPr>
                <w:rFonts w:ascii="Calibri" w:eastAsia="Calibri" w:hAnsi="Calibri" w:cs="Calibri"/>
              </w:rPr>
            </w:pPr>
            <w:r>
              <w:rPr>
                <w:rFonts w:ascii="Calibri" w:eastAsia="Calibri" w:hAnsi="Calibri" w:cs="Calibri"/>
              </w:rPr>
              <w:t>Coaching staff and members</w:t>
            </w:r>
          </w:p>
        </w:tc>
        <w:tc>
          <w:tcPr>
            <w:tcW w:w="2835" w:type="dxa"/>
          </w:tcPr>
          <w:p w14:paraId="16380A59" w14:textId="77777777" w:rsidR="009B7D02" w:rsidRDefault="009B7D02">
            <w:pPr>
              <w:rPr>
                <w:rFonts w:ascii="Calibri" w:eastAsia="Calibri" w:hAnsi="Calibri" w:cs="Calibri"/>
                <w:sz w:val="24"/>
                <w:szCs w:val="24"/>
              </w:rPr>
            </w:pPr>
          </w:p>
          <w:p w14:paraId="7EF1A8CF" w14:textId="77777777" w:rsidR="009B7D02" w:rsidRDefault="000A328F">
            <w:pPr>
              <w:rPr>
                <w:rFonts w:ascii="Calibri" w:eastAsia="Calibri" w:hAnsi="Calibri" w:cs="Calibri"/>
                <w:sz w:val="24"/>
                <w:szCs w:val="24"/>
              </w:rPr>
            </w:pPr>
            <w:r>
              <w:rPr>
                <w:rFonts w:ascii="Calibri" w:eastAsia="Calibri" w:hAnsi="Calibri" w:cs="Calibri"/>
                <w:sz w:val="24"/>
                <w:szCs w:val="24"/>
              </w:rPr>
              <w:t>Coaches have been consulted to ensure the approach to activity is</w:t>
            </w:r>
          </w:p>
          <w:p w14:paraId="17E5FB0C" w14:textId="77777777" w:rsidR="009B7D02" w:rsidRDefault="000A328F">
            <w:pPr>
              <w:rPr>
                <w:rFonts w:ascii="Calibri" w:eastAsia="Calibri" w:hAnsi="Calibri" w:cs="Calibri"/>
                <w:sz w:val="24"/>
                <w:szCs w:val="24"/>
              </w:rPr>
            </w:pPr>
            <w:r>
              <w:rPr>
                <w:rFonts w:ascii="Calibri" w:eastAsia="Calibri" w:hAnsi="Calibri" w:cs="Calibri"/>
                <w:sz w:val="24"/>
                <w:szCs w:val="24"/>
              </w:rPr>
              <w:t>agreed and  is feasible to deliver safely. Ensure coaches have been supported</w:t>
            </w:r>
          </w:p>
          <w:p w14:paraId="6CDCB9EC" w14:textId="77777777" w:rsidR="009B7D02" w:rsidRDefault="000A328F">
            <w:pPr>
              <w:rPr>
                <w:rFonts w:ascii="Calibri" w:eastAsia="Calibri" w:hAnsi="Calibri" w:cs="Calibri"/>
                <w:sz w:val="24"/>
                <w:szCs w:val="24"/>
              </w:rPr>
            </w:pPr>
            <w:r>
              <w:rPr>
                <w:rFonts w:ascii="Calibri" w:eastAsia="Calibri" w:hAnsi="Calibri" w:cs="Calibri"/>
                <w:sz w:val="24"/>
                <w:szCs w:val="24"/>
              </w:rPr>
              <w:t>to deliver lessons safely.</w:t>
            </w:r>
          </w:p>
          <w:p w14:paraId="6AD58646" w14:textId="77777777" w:rsidR="009B7D02" w:rsidRDefault="009B7D02">
            <w:pPr>
              <w:rPr>
                <w:rFonts w:ascii="Calibri" w:eastAsia="Calibri" w:hAnsi="Calibri" w:cs="Calibri"/>
                <w:sz w:val="24"/>
                <w:szCs w:val="24"/>
              </w:rPr>
            </w:pPr>
          </w:p>
          <w:p w14:paraId="1C8D08DE" w14:textId="77777777" w:rsidR="009B7D02" w:rsidRDefault="009B7D02">
            <w:pPr>
              <w:rPr>
                <w:rFonts w:ascii="Calibri" w:eastAsia="Calibri" w:hAnsi="Calibri" w:cs="Calibri"/>
                <w:sz w:val="24"/>
                <w:szCs w:val="24"/>
              </w:rPr>
            </w:pPr>
          </w:p>
          <w:p w14:paraId="52235BAC" w14:textId="77777777" w:rsidR="009B7D02" w:rsidRDefault="009B7D02" w:rsidP="006C038B">
            <w:pPr>
              <w:rPr>
                <w:rFonts w:ascii="Calibri" w:eastAsia="Calibri" w:hAnsi="Calibri" w:cs="Calibri"/>
              </w:rPr>
            </w:pPr>
          </w:p>
        </w:tc>
        <w:tc>
          <w:tcPr>
            <w:tcW w:w="2835" w:type="dxa"/>
          </w:tcPr>
          <w:p w14:paraId="3180B193" w14:textId="77777777" w:rsidR="009B7D02" w:rsidRDefault="009B7D02">
            <w:pPr>
              <w:rPr>
                <w:rFonts w:ascii="Calibri" w:eastAsia="Calibri" w:hAnsi="Calibri" w:cs="Calibri"/>
              </w:rPr>
            </w:pPr>
          </w:p>
          <w:p w14:paraId="312910F2" w14:textId="77777777" w:rsidR="009B7D02" w:rsidRDefault="000A328F">
            <w:pPr>
              <w:rPr>
                <w:rFonts w:ascii="Calibri" w:eastAsia="Calibri" w:hAnsi="Calibri" w:cs="Calibri"/>
              </w:rPr>
            </w:pPr>
            <w:r>
              <w:rPr>
                <w:rFonts w:ascii="Calibri" w:eastAsia="Calibri" w:hAnsi="Calibri" w:cs="Calibri"/>
              </w:rPr>
              <w:t>Monitor the situation going forward.</w:t>
            </w:r>
          </w:p>
          <w:p w14:paraId="0F7BE4C4" w14:textId="77777777" w:rsidR="009B7D02" w:rsidRDefault="009B7D02">
            <w:pPr>
              <w:rPr>
                <w:rFonts w:ascii="Calibri" w:eastAsia="Calibri" w:hAnsi="Calibri" w:cs="Calibri"/>
              </w:rPr>
            </w:pPr>
          </w:p>
          <w:p w14:paraId="1F03E64E" w14:textId="77777777" w:rsidR="009B7D02" w:rsidRDefault="009B7D02">
            <w:pPr>
              <w:rPr>
                <w:rFonts w:ascii="Calibri" w:eastAsia="Calibri" w:hAnsi="Calibri" w:cs="Calibri"/>
              </w:rPr>
            </w:pPr>
          </w:p>
          <w:p w14:paraId="73A71387" w14:textId="77777777" w:rsidR="009B7D02" w:rsidRDefault="009B7D02">
            <w:pPr>
              <w:rPr>
                <w:rFonts w:ascii="Calibri" w:eastAsia="Calibri" w:hAnsi="Calibri" w:cs="Calibri"/>
              </w:rPr>
            </w:pPr>
          </w:p>
          <w:p w14:paraId="6BA51009" w14:textId="77777777" w:rsidR="009B7D02" w:rsidRDefault="009B7D02">
            <w:pPr>
              <w:rPr>
                <w:rFonts w:ascii="Calibri" w:eastAsia="Calibri" w:hAnsi="Calibri" w:cs="Calibri"/>
              </w:rPr>
            </w:pPr>
          </w:p>
          <w:p w14:paraId="36651BFC" w14:textId="77777777" w:rsidR="009B7D02" w:rsidRDefault="009B7D02">
            <w:pPr>
              <w:rPr>
                <w:rFonts w:ascii="Calibri" w:eastAsia="Calibri" w:hAnsi="Calibri" w:cs="Calibri"/>
              </w:rPr>
            </w:pPr>
          </w:p>
          <w:p w14:paraId="5FEF6FFB" w14:textId="77777777" w:rsidR="009B7D02" w:rsidRDefault="009B7D02">
            <w:pPr>
              <w:rPr>
                <w:rFonts w:ascii="Calibri" w:eastAsia="Calibri" w:hAnsi="Calibri" w:cs="Calibri"/>
              </w:rPr>
            </w:pPr>
          </w:p>
          <w:p w14:paraId="7FA7DD6D" w14:textId="77777777" w:rsidR="009B7D02" w:rsidRDefault="009B7D02">
            <w:pPr>
              <w:rPr>
                <w:rFonts w:ascii="Calibri" w:eastAsia="Calibri" w:hAnsi="Calibri" w:cs="Calibri"/>
              </w:rPr>
            </w:pPr>
          </w:p>
          <w:p w14:paraId="65E6985B" w14:textId="77777777" w:rsidR="009B7D02" w:rsidRDefault="009B7D02">
            <w:pPr>
              <w:rPr>
                <w:rFonts w:ascii="Calibri" w:eastAsia="Calibri" w:hAnsi="Calibri" w:cs="Calibri"/>
                <w:color w:val="0000FF"/>
              </w:rPr>
            </w:pPr>
          </w:p>
          <w:p w14:paraId="5A6FBB57" w14:textId="77777777" w:rsidR="009B7D02" w:rsidRDefault="009B7D02">
            <w:pPr>
              <w:rPr>
                <w:rFonts w:ascii="Calibri" w:eastAsia="Calibri" w:hAnsi="Calibri" w:cs="Calibri"/>
                <w:color w:val="0000FF"/>
              </w:rPr>
            </w:pPr>
          </w:p>
          <w:p w14:paraId="5158F60E" w14:textId="31181942" w:rsidR="009B7D02" w:rsidRDefault="009B7D02">
            <w:pPr>
              <w:rPr>
                <w:rFonts w:ascii="Calibri" w:eastAsia="Calibri" w:hAnsi="Calibri" w:cs="Calibri"/>
                <w:color w:val="0000FF"/>
              </w:rPr>
            </w:pPr>
          </w:p>
        </w:tc>
        <w:tc>
          <w:tcPr>
            <w:tcW w:w="708" w:type="dxa"/>
          </w:tcPr>
          <w:p w14:paraId="5CE46587" w14:textId="77777777" w:rsidR="009B7D02" w:rsidRDefault="009B7D02">
            <w:pPr>
              <w:rPr>
                <w:rFonts w:ascii="Calibri" w:eastAsia="Calibri" w:hAnsi="Calibri" w:cs="Calibri"/>
              </w:rPr>
            </w:pPr>
          </w:p>
          <w:p w14:paraId="4117E235" w14:textId="77777777" w:rsidR="009B7D02" w:rsidRDefault="000A328F">
            <w:pPr>
              <w:rPr>
                <w:rFonts w:ascii="Calibri" w:eastAsia="Calibri" w:hAnsi="Calibri" w:cs="Calibri"/>
              </w:rPr>
            </w:pPr>
            <w:r>
              <w:rPr>
                <w:rFonts w:ascii="Calibri" w:eastAsia="Calibri" w:hAnsi="Calibri" w:cs="Calibri"/>
              </w:rPr>
              <w:t>Med</w:t>
            </w:r>
          </w:p>
        </w:tc>
        <w:tc>
          <w:tcPr>
            <w:tcW w:w="851" w:type="dxa"/>
          </w:tcPr>
          <w:p w14:paraId="4C4DCFE3" w14:textId="77777777" w:rsidR="009B7D02" w:rsidRDefault="009B7D02">
            <w:pPr>
              <w:rPr>
                <w:rFonts w:ascii="Calibri" w:eastAsia="Calibri" w:hAnsi="Calibri" w:cs="Calibri"/>
                <w:color w:val="0000FF"/>
              </w:rPr>
            </w:pPr>
          </w:p>
          <w:p w14:paraId="602D1FFD" w14:textId="77777777" w:rsidR="009B7D02" w:rsidRDefault="000A328F">
            <w:pPr>
              <w:rPr>
                <w:rFonts w:ascii="Calibri" w:eastAsia="Calibri" w:hAnsi="Calibri" w:cs="Calibri"/>
                <w:color w:val="0000FF"/>
              </w:rPr>
            </w:pPr>
            <w:r>
              <w:rPr>
                <w:rFonts w:ascii="Calibri" w:eastAsia="Calibri" w:hAnsi="Calibri" w:cs="Calibri"/>
                <w:color w:val="0000FF"/>
              </w:rPr>
              <w:t>Low</w:t>
            </w:r>
          </w:p>
        </w:tc>
        <w:tc>
          <w:tcPr>
            <w:tcW w:w="1843" w:type="dxa"/>
          </w:tcPr>
          <w:p w14:paraId="3E3115A9" w14:textId="77777777" w:rsidR="009B7D02" w:rsidRDefault="009B7D02">
            <w:pPr>
              <w:rPr>
                <w:rFonts w:ascii="Calibri" w:eastAsia="Calibri" w:hAnsi="Calibri" w:cs="Calibri"/>
                <w:color w:val="0000FF"/>
              </w:rPr>
            </w:pPr>
          </w:p>
          <w:p w14:paraId="7C18CBAF" w14:textId="77777777" w:rsidR="009B7D02" w:rsidRDefault="000A328F">
            <w:pPr>
              <w:rPr>
                <w:rFonts w:ascii="Calibri" w:eastAsia="Calibri" w:hAnsi="Calibri" w:cs="Calibri"/>
                <w:color w:val="0000FF"/>
              </w:rPr>
            </w:pPr>
            <w:r>
              <w:rPr>
                <w:rFonts w:ascii="Calibri" w:eastAsia="Calibri" w:hAnsi="Calibri" w:cs="Calibri"/>
                <w:color w:val="0000FF"/>
              </w:rPr>
              <w:t>Paul plus coaching staff</w:t>
            </w:r>
          </w:p>
          <w:p w14:paraId="5E4AE9DD" w14:textId="77777777" w:rsidR="009B7D02" w:rsidRDefault="009B7D02">
            <w:pPr>
              <w:rPr>
                <w:rFonts w:ascii="Calibri" w:eastAsia="Calibri" w:hAnsi="Calibri" w:cs="Calibri"/>
                <w:color w:val="0000FF"/>
              </w:rPr>
            </w:pPr>
          </w:p>
          <w:p w14:paraId="7AFAB5B3" w14:textId="77777777" w:rsidR="009B7D02" w:rsidRDefault="009B7D02">
            <w:pPr>
              <w:rPr>
                <w:rFonts w:ascii="Calibri" w:eastAsia="Calibri" w:hAnsi="Calibri" w:cs="Calibri"/>
                <w:color w:val="0000FF"/>
              </w:rPr>
            </w:pPr>
          </w:p>
          <w:p w14:paraId="7F197BE0" w14:textId="77777777" w:rsidR="009B7D02" w:rsidRDefault="009B7D02">
            <w:pPr>
              <w:rPr>
                <w:rFonts w:ascii="Calibri" w:eastAsia="Calibri" w:hAnsi="Calibri" w:cs="Calibri"/>
                <w:color w:val="0000FF"/>
              </w:rPr>
            </w:pPr>
          </w:p>
          <w:p w14:paraId="0FB2374A" w14:textId="77777777" w:rsidR="009B7D02" w:rsidRDefault="009B7D02">
            <w:pPr>
              <w:rPr>
                <w:rFonts w:ascii="Calibri" w:eastAsia="Calibri" w:hAnsi="Calibri" w:cs="Calibri"/>
                <w:color w:val="0000FF"/>
              </w:rPr>
            </w:pPr>
          </w:p>
          <w:p w14:paraId="42FFCF8D" w14:textId="77777777" w:rsidR="009B7D02" w:rsidRDefault="009B7D02">
            <w:pPr>
              <w:rPr>
                <w:rFonts w:ascii="Calibri" w:eastAsia="Calibri" w:hAnsi="Calibri" w:cs="Calibri"/>
                <w:color w:val="0000FF"/>
              </w:rPr>
            </w:pPr>
          </w:p>
          <w:p w14:paraId="6ACA1A81" w14:textId="77777777" w:rsidR="009B7D02" w:rsidRDefault="009B7D02">
            <w:pPr>
              <w:rPr>
                <w:rFonts w:ascii="Calibri" w:eastAsia="Calibri" w:hAnsi="Calibri" w:cs="Calibri"/>
                <w:color w:val="0000FF"/>
              </w:rPr>
            </w:pPr>
          </w:p>
          <w:p w14:paraId="6667AF3D" w14:textId="77777777" w:rsidR="009B7D02" w:rsidRDefault="009B7D02">
            <w:pPr>
              <w:rPr>
                <w:rFonts w:ascii="Calibri" w:eastAsia="Calibri" w:hAnsi="Calibri" w:cs="Calibri"/>
                <w:color w:val="0000FF"/>
              </w:rPr>
            </w:pPr>
          </w:p>
          <w:p w14:paraId="32BA920D" w14:textId="77777777" w:rsidR="009B7D02" w:rsidRDefault="009B7D02">
            <w:pPr>
              <w:rPr>
                <w:rFonts w:ascii="Calibri" w:eastAsia="Calibri" w:hAnsi="Calibri" w:cs="Calibri"/>
                <w:color w:val="0000FF"/>
              </w:rPr>
            </w:pPr>
          </w:p>
          <w:p w14:paraId="3A81BCDD" w14:textId="77777777" w:rsidR="009B7D02" w:rsidRDefault="009B7D02">
            <w:pPr>
              <w:rPr>
                <w:rFonts w:ascii="Calibri" w:eastAsia="Calibri" w:hAnsi="Calibri" w:cs="Calibri"/>
                <w:color w:val="0000FF"/>
              </w:rPr>
            </w:pPr>
          </w:p>
          <w:p w14:paraId="1E373058" w14:textId="77777777" w:rsidR="009B7D02" w:rsidRDefault="000A328F">
            <w:pPr>
              <w:rPr>
                <w:rFonts w:ascii="Calibri" w:eastAsia="Calibri" w:hAnsi="Calibri" w:cs="Calibri"/>
                <w:color w:val="0000FF"/>
              </w:rPr>
            </w:pPr>
            <w:r>
              <w:rPr>
                <w:rFonts w:ascii="Calibri" w:eastAsia="Calibri" w:hAnsi="Calibri" w:cs="Calibri"/>
                <w:color w:val="0000FF"/>
              </w:rPr>
              <w:t>Paul plus coaching staff</w:t>
            </w:r>
          </w:p>
        </w:tc>
        <w:tc>
          <w:tcPr>
            <w:tcW w:w="1275" w:type="dxa"/>
          </w:tcPr>
          <w:p w14:paraId="46467370" w14:textId="77777777" w:rsidR="009B7D02" w:rsidRDefault="009B7D02">
            <w:pPr>
              <w:rPr>
                <w:rFonts w:ascii="Calibri" w:eastAsia="Calibri" w:hAnsi="Calibri" w:cs="Calibri"/>
              </w:rPr>
            </w:pPr>
          </w:p>
        </w:tc>
      </w:tr>
      <w:tr w:rsidR="009B7D02" w14:paraId="1AB337F1" w14:textId="77777777">
        <w:tc>
          <w:tcPr>
            <w:tcW w:w="2269" w:type="dxa"/>
          </w:tcPr>
          <w:p w14:paraId="5A27DAB2" w14:textId="77777777" w:rsidR="009B7D02" w:rsidRDefault="000A328F">
            <w:pPr>
              <w:rPr>
                <w:rFonts w:ascii="Calibri" w:eastAsia="Calibri" w:hAnsi="Calibri" w:cs="Calibri"/>
              </w:rPr>
            </w:pPr>
            <w:r>
              <w:rPr>
                <w:rFonts w:ascii="Calibri" w:eastAsia="Calibri" w:hAnsi="Calibri" w:cs="Calibri"/>
              </w:rPr>
              <w:t>Spectators - parents watching lessons</w:t>
            </w:r>
          </w:p>
        </w:tc>
        <w:tc>
          <w:tcPr>
            <w:tcW w:w="2977" w:type="dxa"/>
          </w:tcPr>
          <w:p w14:paraId="45FDB368" w14:textId="77777777" w:rsidR="009B7D02" w:rsidRDefault="000A328F">
            <w:pPr>
              <w:rPr>
                <w:rFonts w:ascii="Calibri" w:eastAsia="Calibri" w:hAnsi="Calibri" w:cs="Calibri"/>
              </w:rPr>
            </w:pPr>
            <w:r>
              <w:rPr>
                <w:rFonts w:ascii="Calibri" w:eastAsia="Calibri" w:hAnsi="Calibri" w:cs="Calibri"/>
              </w:rPr>
              <w:t>Members of the club</w:t>
            </w:r>
          </w:p>
        </w:tc>
        <w:tc>
          <w:tcPr>
            <w:tcW w:w="2835" w:type="dxa"/>
          </w:tcPr>
          <w:p w14:paraId="30D88755" w14:textId="27443FE0" w:rsidR="009B7D02" w:rsidRDefault="009B7D02">
            <w:pPr>
              <w:rPr>
                <w:rFonts w:ascii="Calibri" w:eastAsia="Calibri" w:hAnsi="Calibri" w:cs="Calibri"/>
                <w:sz w:val="24"/>
                <w:szCs w:val="24"/>
              </w:rPr>
            </w:pPr>
          </w:p>
        </w:tc>
        <w:tc>
          <w:tcPr>
            <w:tcW w:w="2835" w:type="dxa"/>
          </w:tcPr>
          <w:p w14:paraId="7DCC8697" w14:textId="77777777" w:rsidR="009B7D02" w:rsidRDefault="000A328F">
            <w:pPr>
              <w:rPr>
                <w:rFonts w:ascii="Calibri" w:eastAsia="Calibri" w:hAnsi="Calibri" w:cs="Calibri"/>
                <w:sz w:val="24"/>
                <w:szCs w:val="24"/>
              </w:rPr>
            </w:pPr>
            <w:r>
              <w:rPr>
                <w:rFonts w:ascii="Calibri" w:eastAsia="Calibri" w:hAnsi="Calibri" w:cs="Calibri"/>
                <w:sz w:val="24"/>
                <w:szCs w:val="24"/>
              </w:rPr>
              <w:t xml:space="preserve"> To consider the following at the next committee meeting:</w:t>
            </w:r>
          </w:p>
          <w:p w14:paraId="2A545055" w14:textId="77777777" w:rsidR="009B7D02" w:rsidRDefault="009B7D02">
            <w:pPr>
              <w:rPr>
                <w:rFonts w:ascii="Calibri" w:eastAsia="Calibri" w:hAnsi="Calibri" w:cs="Calibri"/>
                <w:sz w:val="24"/>
                <w:szCs w:val="24"/>
              </w:rPr>
            </w:pPr>
          </w:p>
          <w:p w14:paraId="2E016F15" w14:textId="3CD08830" w:rsidR="009B7D02" w:rsidRDefault="006C038B">
            <w:pPr>
              <w:rPr>
                <w:rFonts w:ascii="Calibri" w:eastAsia="Calibri" w:hAnsi="Calibri" w:cs="Calibri"/>
                <w:sz w:val="24"/>
                <w:szCs w:val="24"/>
              </w:rPr>
            </w:pPr>
            <w:r w:rsidRPr="006C038B">
              <w:rPr>
                <w:rFonts w:ascii="Calibri" w:eastAsia="Calibri" w:hAnsi="Calibri" w:cs="Calibri"/>
                <w:color w:val="FF0000"/>
                <w:sz w:val="24"/>
                <w:szCs w:val="24"/>
              </w:rPr>
              <w:t>Spectating is allowed but must keep social distance.</w:t>
            </w:r>
            <w:r w:rsidR="00AD5197">
              <w:rPr>
                <w:rFonts w:ascii="Calibri" w:eastAsia="Calibri" w:hAnsi="Calibri" w:cs="Calibri"/>
                <w:color w:val="FF0000"/>
                <w:sz w:val="24"/>
                <w:szCs w:val="24"/>
              </w:rPr>
              <w:t xml:space="preserve"> Club benches back in use.</w:t>
            </w:r>
          </w:p>
        </w:tc>
        <w:tc>
          <w:tcPr>
            <w:tcW w:w="708" w:type="dxa"/>
          </w:tcPr>
          <w:p w14:paraId="080F53BF" w14:textId="77777777" w:rsidR="009B7D02" w:rsidRDefault="009B7D02">
            <w:pPr>
              <w:rPr>
                <w:rFonts w:ascii="Calibri" w:eastAsia="Calibri" w:hAnsi="Calibri" w:cs="Calibri"/>
              </w:rPr>
            </w:pPr>
          </w:p>
        </w:tc>
        <w:tc>
          <w:tcPr>
            <w:tcW w:w="851" w:type="dxa"/>
          </w:tcPr>
          <w:p w14:paraId="4F0C7511" w14:textId="77777777" w:rsidR="009B7D02" w:rsidRDefault="009B7D02">
            <w:pPr>
              <w:rPr>
                <w:rFonts w:ascii="Calibri" w:eastAsia="Calibri" w:hAnsi="Calibri" w:cs="Calibri"/>
              </w:rPr>
            </w:pPr>
          </w:p>
        </w:tc>
        <w:tc>
          <w:tcPr>
            <w:tcW w:w="1843" w:type="dxa"/>
          </w:tcPr>
          <w:p w14:paraId="2BF3ED3C" w14:textId="00E689E1" w:rsidR="009B7D02" w:rsidRDefault="009B7D02">
            <w:pPr>
              <w:rPr>
                <w:rFonts w:ascii="Calibri" w:eastAsia="Calibri" w:hAnsi="Calibri" w:cs="Calibri"/>
              </w:rPr>
            </w:pPr>
          </w:p>
        </w:tc>
        <w:tc>
          <w:tcPr>
            <w:tcW w:w="1275" w:type="dxa"/>
          </w:tcPr>
          <w:p w14:paraId="47E0EB64" w14:textId="77777777" w:rsidR="009B7D02" w:rsidRDefault="009B7D02">
            <w:pPr>
              <w:rPr>
                <w:rFonts w:ascii="Calibri" w:eastAsia="Calibri" w:hAnsi="Calibri" w:cs="Calibri"/>
              </w:rPr>
            </w:pPr>
          </w:p>
        </w:tc>
      </w:tr>
      <w:tr w:rsidR="009B7D02" w14:paraId="71CAFBD9" w14:textId="77777777">
        <w:tc>
          <w:tcPr>
            <w:tcW w:w="2269" w:type="dxa"/>
          </w:tcPr>
          <w:p w14:paraId="6875DF81" w14:textId="77777777" w:rsidR="009B7D02" w:rsidRDefault="000A328F">
            <w:pPr>
              <w:rPr>
                <w:rFonts w:ascii="Calibri" w:eastAsia="Calibri" w:hAnsi="Calibri" w:cs="Calibri"/>
              </w:rPr>
            </w:pPr>
            <w:r>
              <w:rPr>
                <w:rFonts w:ascii="Calibri" w:eastAsia="Calibri" w:hAnsi="Calibri" w:cs="Calibri"/>
              </w:rPr>
              <w:t>Tournaments</w:t>
            </w:r>
          </w:p>
        </w:tc>
        <w:tc>
          <w:tcPr>
            <w:tcW w:w="2977" w:type="dxa"/>
          </w:tcPr>
          <w:p w14:paraId="7281633A" w14:textId="77777777" w:rsidR="009B7D02" w:rsidRDefault="000A328F">
            <w:pPr>
              <w:rPr>
                <w:rFonts w:ascii="Calibri" w:eastAsia="Calibri" w:hAnsi="Calibri" w:cs="Calibri"/>
              </w:rPr>
            </w:pPr>
            <w:r>
              <w:rPr>
                <w:rFonts w:ascii="Calibri" w:eastAsia="Calibri" w:hAnsi="Calibri" w:cs="Calibri"/>
              </w:rPr>
              <w:t>Initial focus on recreational play</w:t>
            </w:r>
          </w:p>
          <w:p w14:paraId="732BEB59" w14:textId="77777777" w:rsidR="006C038B" w:rsidRDefault="006C038B">
            <w:pPr>
              <w:rPr>
                <w:rFonts w:ascii="Calibri" w:eastAsia="Calibri" w:hAnsi="Calibri" w:cs="Calibri"/>
              </w:rPr>
            </w:pPr>
          </w:p>
          <w:p w14:paraId="0D0C5898" w14:textId="37DCD8B9" w:rsidR="006C038B" w:rsidRPr="006C038B" w:rsidRDefault="006C038B">
            <w:pPr>
              <w:rPr>
                <w:rFonts w:ascii="Calibri" w:eastAsia="Calibri" w:hAnsi="Calibri" w:cs="Calibri"/>
                <w:color w:val="FF0000"/>
              </w:rPr>
            </w:pPr>
            <w:r>
              <w:rPr>
                <w:rFonts w:ascii="Calibri" w:eastAsia="Calibri" w:hAnsi="Calibri" w:cs="Calibri"/>
                <w:color w:val="FF0000"/>
              </w:rPr>
              <w:t>Tournaments can</w:t>
            </w:r>
            <w:r w:rsidR="000D4DC1">
              <w:rPr>
                <w:rFonts w:ascii="Calibri" w:eastAsia="Calibri" w:hAnsi="Calibri" w:cs="Calibri"/>
                <w:color w:val="FF0000"/>
              </w:rPr>
              <w:t xml:space="preserve"> take place.</w:t>
            </w:r>
          </w:p>
        </w:tc>
        <w:tc>
          <w:tcPr>
            <w:tcW w:w="2835" w:type="dxa"/>
          </w:tcPr>
          <w:p w14:paraId="2DAF74F2" w14:textId="77777777" w:rsidR="009B7D02" w:rsidRDefault="000A328F">
            <w:pPr>
              <w:rPr>
                <w:rFonts w:ascii="Calibri" w:eastAsia="Calibri" w:hAnsi="Calibri" w:cs="Calibri"/>
              </w:rPr>
            </w:pPr>
            <w:r>
              <w:rPr>
                <w:rFonts w:ascii="Calibri" w:eastAsia="Calibri" w:hAnsi="Calibri" w:cs="Calibri"/>
              </w:rPr>
              <w:t>To follow  the LTA guidance on competitions.</w:t>
            </w:r>
          </w:p>
        </w:tc>
        <w:tc>
          <w:tcPr>
            <w:tcW w:w="2835" w:type="dxa"/>
          </w:tcPr>
          <w:p w14:paraId="3F262475" w14:textId="77777777" w:rsidR="009B7D02" w:rsidRDefault="000A328F">
            <w:pPr>
              <w:rPr>
                <w:rFonts w:ascii="Calibri" w:eastAsia="Calibri" w:hAnsi="Calibri" w:cs="Calibri"/>
                <w:color w:val="0000FF"/>
              </w:rPr>
            </w:pPr>
            <w:r>
              <w:rPr>
                <w:rFonts w:ascii="Calibri" w:eastAsia="Calibri" w:hAnsi="Calibri" w:cs="Calibri"/>
                <w:color w:val="0000FF"/>
              </w:rPr>
              <w:t>To be considered at the appropriate time following government/LTA guidelines.</w:t>
            </w:r>
          </w:p>
          <w:p w14:paraId="35516D5A" w14:textId="77777777" w:rsidR="009B7D02" w:rsidRDefault="009B7D02">
            <w:pPr>
              <w:rPr>
                <w:rFonts w:ascii="Calibri" w:eastAsia="Calibri" w:hAnsi="Calibri" w:cs="Calibri"/>
                <w:color w:val="0000FF"/>
              </w:rPr>
            </w:pPr>
          </w:p>
          <w:p w14:paraId="0CA4323E" w14:textId="77777777" w:rsidR="009B7D02" w:rsidRDefault="000A328F">
            <w:pPr>
              <w:rPr>
                <w:rFonts w:ascii="Calibri" w:eastAsia="Calibri" w:hAnsi="Calibri" w:cs="Calibri"/>
                <w:color w:val="0000FF"/>
              </w:rPr>
            </w:pPr>
            <w:r>
              <w:rPr>
                <w:rFonts w:ascii="Calibri" w:eastAsia="Calibri" w:hAnsi="Calibri" w:cs="Calibri"/>
                <w:color w:val="0000FF"/>
              </w:rPr>
              <w:t>To consider a tennis ladder, initially for singles.  Review doubles at a later stage if necessary and the demand is there.</w:t>
            </w:r>
          </w:p>
          <w:p w14:paraId="2D0E7195" w14:textId="77777777" w:rsidR="000D4DC1" w:rsidRDefault="000D4DC1">
            <w:pPr>
              <w:rPr>
                <w:rFonts w:ascii="Calibri" w:eastAsia="Calibri" w:hAnsi="Calibri" w:cs="Calibri"/>
                <w:color w:val="0000FF"/>
              </w:rPr>
            </w:pPr>
          </w:p>
          <w:p w14:paraId="1290B675" w14:textId="77777777" w:rsidR="000D4DC1" w:rsidRDefault="000D4DC1">
            <w:pPr>
              <w:rPr>
                <w:rFonts w:ascii="Calibri" w:eastAsia="Calibri" w:hAnsi="Calibri" w:cs="Calibri"/>
                <w:color w:val="FF0000"/>
              </w:rPr>
            </w:pPr>
            <w:r>
              <w:rPr>
                <w:rFonts w:ascii="Calibri" w:eastAsia="Calibri" w:hAnsi="Calibri" w:cs="Calibri"/>
                <w:color w:val="FF0000"/>
              </w:rPr>
              <w:t xml:space="preserve">Matches are played with the same cautions as any type of </w:t>
            </w:r>
            <w:r>
              <w:rPr>
                <w:rFonts w:ascii="Calibri" w:eastAsia="Calibri" w:hAnsi="Calibri" w:cs="Calibri"/>
                <w:color w:val="FF0000"/>
              </w:rPr>
              <w:lastRenderedPageBreak/>
              <w:t>club play. Finals Day in July will be reviewed spectator wise depending on LTA advice at that point.</w:t>
            </w:r>
          </w:p>
          <w:p w14:paraId="2465D572" w14:textId="77777777" w:rsidR="000D4DC1" w:rsidRDefault="000D4DC1">
            <w:pPr>
              <w:rPr>
                <w:rFonts w:ascii="Calibri" w:eastAsia="Calibri" w:hAnsi="Calibri" w:cs="Calibri"/>
                <w:color w:val="FF0000"/>
              </w:rPr>
            </w:pPr>
          </w:p>
          <w:p w14:paraId="0FDCEF2A" w14:textId="0219B74E" w:rsidR="000D4DC1" w:rsidRPr="000D4DC1" w:rsidRDefault="000D4DC1">
            <w:pPr>
              <w:rPr>
                <w:rFonts w:ascii="Calibri" w:eastAsia="Calibri" w:hAnsi="Calibri" w:cs="Calibri"/>
                <w:color w:val="FF0000"/>
              </w:rPr>
            </w:pPr>
            <w:r>
              <w:rPr>
                <w:rFonts w:ascii="Calibri" w:eastAsia="Calibri" w:hAnsi="Calibri" w:cs="Calibri"/>
                <w:color w:val="FF0000"/>
              </w:rPr>
              <w:t>All draws, entries, result input is online rather than in the clubhouse.</w:t>
            </w:r>
          </w:p>
        </w:tc>
        <w:tc>
          <w:tcPr>
            <w:tcW w:w="708" w:type="dxa"/>
          </w:tcPr>
          <w:p w14:paraId="29CFCD17" w14:textId="77777777" w:rsidR="009B7D02" w:rsidRDefault="000A328F">
            <w:pPr>
              <w:rPr>
                <w:rFonts w:ascii="Calibri" w:eastAsia="Calibri" w:hAnsi="Calibri" w:cs="Calibri"/>
              </w:rPr>
            </w:pPr>
            <w:r>
              <w:rPr>
                <w:rFonts w:ascii="Calibri" w:eastAsia="Calibri" w:hAnsi="Calibri" w:cs="Calibri"/>
              </w:rPr>
              <w:lastRenderedPageBreak/>
              <w:t>High</w:t>
            </w:r>
          </w:p>
        </w:tc>
        <w:tc>
          <w:tcPr>
            <w:tcW w:w="851" w:type="dxa"/>
          </w:tcPr>
          <w:p w14:paraId="23FBB2FD" w14:textId="77777777" w:rsidR="009B7D02" w:rsidRDefault="000A328F">
            <w:pPr>
              <w:rPr>
                <w:rFonts w:ascii="Calibri" w:eastAsia="Calibri" w:hAnsi="Calibri" w:cs="Calibri"/>
              </w:rPr>
            </w:pPr>
            <w:r>
              <w:rPr>
                <w:rFonts w:ascii="Calibri" w:eastAsia="Calibri" w:hAnsi="Calibri" w:cs="Calibri"/>
              </w:rPr>
              <w:t>Low</w:t>
            </w:r>
          </w:p>
        </w:tc>
        <w:tc>
          <w:tcPr>
            <w:tcW w:w="1843" w:type="dxa"/>
          </w:tcPr>
          <w:p w14:paraId="0A0E6044" w14:textId="77777777" w:rsidR="009B7D02" w:rsidRDefault="000A328F">
            <w:pPr>
              <w:rPr>
                <w:rFonts w:ascii="Calibri" w:eastAsia="Calibri" w:hAnsi="Calibri" w:cs="Calibri"/>
                <w:color w:val="0000FF"/>
              </w:rPr>
            </w:pPr>
            <w:r>
              <w:rPr>
                <w:rFonts w:ascii="Calibri" w:eastAsia="Calibri" w:hAnsi="Calibri" w:cs="Calibri"/>
                <w:color w:val="0000FF"/>
              </w:rPr>
              <w:t>Inform members of the opportunity and rules around a singles ladder.</w:t>
            </w:r>
          </w:p>
          <w:p w14:paraId="648FC7B3" w14:textId="77777777" w:rsidR="009B7D02" w:rsidRDefault="000A328F">
            <w:pPr>
              <w:rPr>
                <w:rFonts w:ascii="Calibri" w:eastAsia="Calibri" w:hAnsi="Calibri" w:cs="Calibri"/>
                <w:color w:val="0000FF"/>
              </w:rPr>
            </w:pPr>
            <w:r>
              <w:rPr>
                <w:rFonts w:ascii="Calibri" w:eastAsia="Calibri" w:hAnsi="Calibri" w:cs="Calibri"/>
                <w:color w:val="0000FF"/>
              </w:rPr>
              <w:t>Reinforce health &amp; Safety guidelines.</w:t>
            </w:r>
          </w:p>
        </w:tc>
        <w:tc>
          <w:tcPr>
            <w:tcW w:w="1275" w:type="dxa"/>
          </w:tcPr>
          <w:p w14:paraId="7AED044D" w14:textId="77777777" w:rsidR="009B7D02" w:rsidRDefault="000A328F">
            <w:pPr>
              <w:rPr>
                <w:rFonts w:ascii="Calibri" w:eastAsia="Calibri" w:hAnsi="Calibri" w:cs="Calibri"/>
                <w:color w:val="0000FF"/>
              </w:rPr>
            </w:pPr>
            <w:r>
              <w:rPr>
                <w:rFonts w:ascii="Calibri" w:eastAsia="Calibri" w:hAnsi="Calibri" w:cs="Calibri"/>
                <w:color w:val="0000FF"/>
              </w:rPr>
              <w:t>AS</w:t>
            </w:r>
          </w:p>
        </w:tc>
      </w:tr>
      <w:tr w:rsidR="009B7D02" w14:paraId="4B4812D5" w14:textId="77777777">
        <w:tc>
          <w:tcPr>
            <w:tcW w:w="2269" w:type="dxa"/>
          </w:tcPr>
          <w:p w14:paraId="132CBA08" w14:textId="22C48BB3" w:rsidR="009B7D02" w:rsidRDefault="006C038B">
            <w:pPr>
              <w:rPr>
                <w:rFonts w:ascii="Calibri" w:eastAsia="Calibri" w:hAnsi="Calibri" w:cs="Calibri"/>
              </w:rPr>
            </w:pPr>
            <w:r>
              <w:rPr>
                <w:rFonts w:ascii="Calibri" w:eastAsia="Calibri" w:hAnsi="Calibri" w:cs="Calibri"/>
              </w:rPr>
              <w:t>Club Social Sessions</w:t>
            </w:r>
            <w:r w:rsidR="000D4DC1">
              <w:rPr>
                <w:rFonts w:ascii="Calibri" w:eastAsia="Calibri" w:hAnsi="Calibri" w:cs="Calibri"/>
              </w:rPr>
              <w:t xml:space="preserve"> &amp; League Matches</w:t>
            </w:r>
          </w:p>
        </w:tc>
        <w:tc>
          <w:tcPr>
            <w:tcW w:w="2977" w:type="dxa"/>
          </w:tcPr>
          <w:p w14:paraId="35E984AC" w14:textId="77777777" w:rsidR="009B7D02" w:rsidRDefault="009B7D02">
            <w:pPr>
              <w:rPr>
                <w:rFonts w:ascii="Calibri" w:eastAsia="Calibri" w:hAnsi="Calibri" w:cs="Calibri"/>
              </w:rPr>
            </w:pPr>
          </w:p>
        </w:tc>
        <w:tc>
          <w:tcPr>
            <w:tcW w:w="2835" w:type="dxa"/>
          </w:tcPr>
          <w:p w14:paraId="5A938410" w14:textId="77777777" w:rsidR="009B7D02" w:rsidRDefault="009B7D02">
            <w:pPr>
              <w:rPr>
                <w:rFonts w:ascii="Calibri" w:eastAsia="Calibri" w:hAnsi="Calibri" w:cs="Calibri"/>
              </w:rPr>
            </w:pPr>
          </w:p>
        </w:tc>
        <w:tc>
          <w:tcPr>
            <w:tcW w:w="2835" w:type="dxa"/>
          </w:tcPr>
          <w:p w14:paraId="683E41E3" w14:textId="35EE4159" w:rsidR="009B7D02" w:rsidRPr="000D4DC1" w:rsidRDefault="000D4DC1">
            <w:pPr>
              <w:rPr>
                <w:rFonts w:ascii="Calibri" w:eastAsia="Calibri" w:hAnsi="Calibri" w:cs="Calibri"/>
                <w:color w:val="FF0000"/>
              </w:rPr>
            </w:pPr>
            <w:r>
              <w:rPr>
                <w:rFonts w:ascii="Calibri" w:eastAsia="Calibri" w:hAnsi="Calibri" w:cs="Calibri"/>
                <w:color w:val="FF0000"/>
              </w:rPr>
              <w:t>See social delivery plan and Match delivery plan</w:t>
            </w:r>
          </w:p>
        </w:tc>
        <w:tc>
          <w:tcPr>
            <w:tcW w:w="708" w:type="dxa"/>
          </w:tcPr>
          <w:p w14:paraId="377286C5" w14:textId="77777777" w:rsidR="009B7D02" w:rsidRDefault="009B7D02">
            <w:pPr>
              <w:rPr>
                <w:rFonts w:ascii="Calibri" w:eastAsia="Calibri" w:hAnsi="Calibri" w:cs="Calibri"/>
              </w:rPr>
            </w:pPr>
          </w:p>
        </w:tc>
        <w:tc>
          <w:tcPr>
            <w:tcW w:w="851" w:type="dxa"/>
          </w:tcPr>
          <w:p w14:paraId="3FA8FD39" w14:textId="77777777" w:rsidR="009B7D02" w:rsidRDefault="009B7D02">
            <w:pPr>
              <w:rPr>
                <w:rFonts w:ascii="Calibri" w:eastAsia="Calibri" w:hAnsi="Calibri" w:cs="Calibri"/>
              </w:rPr>
            </w:pPr>
          </w:p>
        </w:tc>
        <w:tc>
          <w:tcPr>
            <w:tcW w:w="1843" w:type="dxa"/>
          </w:tcPr>
          <w:p w14:paraId="51073C63" w14:textId="77777777" w:rsidR="009B7D02" w:rsidRDefault="009B7D02">
            <w:pPr>
              <w:rPr>
                <w:rFonts w:ascii="Calibri" w:eastAsia="Calibri" w:hAnsi="Calibri" w:cs="Calibri"/>
              </w:rPr>
            </w:pPr>
          </w:p>
        </w:tc>
        <w:tc>
          <w:tcPr>
            <w:tcW w:w="1275" w:type="dxa"/>
          </w:tcPr>
          <w:p w14:paraId="1DA48326" w14:textId="77777777" w:rsidR="009B7D02" w:rsidRDefault="009B7D02">
            <w:pPr>
              <w:rPr>
                <w:rFonts w:ascii="Calibri" w:eastAsia="Calibri" w:hAnsi="Calibri" w:cs="Calibri"/>
              </w:rPr>
            </w:pPr>
          </w:p>
        </w:tc>
      </w:tr>
    </w:tbl>
    <w:p w14:paraId="270760E7" w14:textId="77777777" w:rsidR="009B7D02" w:rsidRDefault="009B7D02">
      <w:pPr>
        <w:ind w:left="-851"/>
      </w:pPr>
      <w:bookmarkStart w:id="0" w:name="_gjdgxs" w:colFirst="0" w:colLast="0"/>
      <w:bookmarkEnd w:id="0"/>
    </w:p>
    <w:p w14:paraId="611D4A7E" w14:textId="77777777" w:rsidR="009B7D02" w:rsidRDefault="009B7D02">
      <w:pPr>
        <w:ind w:left="-851"/>
      </w:pPr>
      <w:bookmarkStart w:id="1" w:name="_3fqci5iz0wj6" w:colFirst="0" w:colLast="0"/>
      <w:bookmarkEnd w:id="1"/>
    </w:p>
    <w:sectPr w:rsidR="009B7D02">
      <w:headerReference w:type="even" r:id="rId6"/>
      <w:headerReference w:type="default" r:id="rId7"/>
      <w:footerReference w:type="even" r:id="rId8"/>
      <w:footerReference w:type="default" r:id="rId9"/>
      <w:headerReference w:type="first" r:id="rId10"/>
      <w:footerReference w:type="first" r:id="rId11"/>
      <w:pgSz w:w="16838" w:h="11906"/>
      <w:pgMar w:top="709" w:right="680" w:bottom="1134" w:left="1474" w:header="454"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450D23" w14:textId="77777777" w:rsidR="00C112E7" w:rsidRDefault="00C112E7">
      <w:r>
        <w:separator/>
      </w:r>
    </w:p>
  </w:endnote>
  <w:endnote w:type="continuationSeparator" w:id="0">
    <w:p w14:paraId="22572349" w14:textId="77777777" w:rsidR="00C112E7" w:rsidRDefault="00C11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31319" w14:textId="77777777" w:rsidR="009B7D02" w:rsidRDefault="009B7D02">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B5DCA" w14:textId="77777777" w:rsidR="009B7D02" w:rsidRDefault="009B7D02">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4B2B9" w14:textId="77777777" w:rsidR="009B7D02" w:rsidRDefault="009B7D02">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1BEA8" w14:textId="77777777" w:rsidR="00C112E7" w:rsidRDefault="00C112E7">
      <w:r>
        <w:separator/>
      </w:r>
    </w:p>
  </w:footnote>
  <w:footnote w:type="continuationSeparator" w:id="0">
    <w:p w14:paraId="00F13438" w14:textId="77777777" w:rsidR="00C112E7" w:rsidRDefault="00C11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AFE69" w14:textId="77777777" w:rsidR="009B7D02" w:rsidRDefault="009B7D02">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202E2" w14:textId="77777777" w:rsidR="009B7D02" w:rsidRDefault="000A328F">
    <w:pPr>
      <w:pBdr>
        <w:top w:val="nil"/>
        <w:left w:val="nil"/>
        <w:bottom w:val="nil"/>
        <w:right w:val="nil"/>
        <w:between w:val="nil"/>
      </w:pBdr>
      <w:tabs>
        <w:tab w:val="center" w:pos="4153"/>
        <w:tab w:val="right" w:pos="8306"/>
        <w:tab w:val="left" w:pos="4596"/>
      </w:tabs>
      <w:spacing w:after="360"/>
      <w:ind w:left="-709"/>
      <w:rPr>
        <w:rFonts w:ascii="Calibri" w:eastAsia="Calibri" w:hAnsi="Calibri" w:cs="Calibri"/>
        <w:b/>
        <w:i/>
        <w:color w:val="808080"/>
      </w:rPr>
    </w:pPr>
    <w:r>
      <w:rPr>
        <w:rFonts w:ascii="Calibri" w:eastAsia="Calibri" w:hAnsi="Calibri" w:cs="Calibri"/>
        <w:b/>
        <w:i/>
        <w:color w:val="808080"/>
      </w:rPr>
      <w:t>Tennis Club Risk Assessment Template</w:t>
    </w:r>
    <w:r>
      <w:rPr>
        <w:rFonts w:ascii="Calibri" w:eastAsia="Calibri" w:hAnsi="Calibri" w:cs="Calibri"/>
        <w:b/>
        <w:i/>
        <w:color w:val="808080"/>
      </w:rPr>
      <w:tab/>
      <w:t xml:space="preserve">Reducing the risk of </w:t>
    </w:r>
    <w:proofErr w:type="spellStart"/>
    <w:r>
      <w:rPr>
        <w:rFonts w:ascii="Calibri" w:eastAsia="Calibri" w:hAnsi="Calibri" w:cs="Calibri"/>
        <w:b/>
        <w:i/>
        <w:color w:val="808080"/>
      </w:rPr>
      <w:t>Covid</w:t>
    </w:r>
    <w:proofErr w:type="spellEnd"/>
    <w:r>
      <w:rPr>
        <w:rFonts w:ascii="Calibri" w:eastAsia="Calibri" w:hAnsi="Calibri" w:cs="Calibri"/>
        <w:b/>
        <w:i/>
        <w:color w:val="808080"/>
      </w:rPr>
      <w:t xml:space="preserve"> 19</w:t>
    </w:r>
    <w:r>
      <w:rPr>
        <w:noProof/>
      </w:rPr>
      <w:drawing>
        <wp:anchor distT="0" distB="0" distL="114300" distR="114300" simplePos="0" relativeHeight="251658240" behindDoc="0" locked="0" layoutInCell="1" hidden="0" allowOverlap="1" wp14:anchorId="529759A3" wp14:editId="1356A114">
          <wp:simplePos x="0" y="0"/>
          <wp:positionH relativeFrom="column">
            <wp:posOffset>7171690</wp:posOffset>
          </wp:positionH>
          <wp:positionV relativeFrom="paragraph">
            <wp:posOffset>-83818</wp:posOffset>
          </wp:positionV>
          <wp:extent cx="2178685" cy="24447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78685" cy="24447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8895D" w14:textId="77777777" w:rsidR="009B7D02" w:rsidRDefault="009B7D02">
    <w:pPr>
      <w:pBdr>
        <w:top w:val="nil"/>
        <w:left w:val="nil"/>
        <w:bottom w:val="nil"/>
        <w:right w:val="nil"/>
        <w:between w:val="nil"/>
      </w:pBdr>
      <w:tabs>
        <w:tab w:val="center" w:pos="4153"/>
        <w:tab w:val="right" w:pos="8306"/>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D02"/>
    <w:rsid w:val="000A328F"/>
    <w:rsid w:val="000D4DC1"/>
    <w:rsid w:val="001D775B"/>
    <w:rsid w:val="006C038B"/>
    <w:rsid w:val="0094057E"/>
    <w:rsid w:val="009B7D02"/>
    <w:rsid w:val="00AD5197"/>
    <w:rsid w:val="00C11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6EB208B"/>
  <w15:docId w15:val="{382DF2CC-9A60-4748-83DF-DE859796D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after="580"/>
      <w:outlineLvl w:val="0"/>
    </w:pPr>
    <w:rPr>
      <w:rFonts w:ascii="Arial Bold" w:eastAsia="Arial Bold" w:hAnsi="Arial Bold" w:cs="Arial Bold"/>
      <w:b/>
      <w:color w:val="003591"/>
      <w:sz w:val="32"/>
      <w:szCs w:val="32"/>
    </w:rPr>
  </w:style>
  <w:style w:type="paragraph" w:styleId="Heading2">
    <w:name w:val="heading 2"/>
    <w:basedOn w:val="Normal"/>
    <w:next w:val="Normal"/>
    <w:uiPriority w:val="9"/>
    <w:semiHidden/>
    <w:unhideWhenUsed/>
    <w:qFormat/>
    <w:pPr>
      <w:keepNext/>
      <w:spacing w:after="80"/>
      <w:outlineLvl w:val="1"/>
    </w:pPr>
    <w:rPr>
      <w:rFonts w:ascii="Arial Bold" w:eastAsia="Arial Bold" w:hAnsi="Arial Bold" w:cs="Arial Bold"/>
      <w:b/>
      <w:color w:val="0086CB"/>
      <w:sz w:val="28"/>
      <w:szCs w:val="28"/>
    </w:rPr>
  </w:style>
  <w:style w:type="paragraph" w:styleId="Heading3">
    <w:name w:val="heading 3"/>
    <w:basedOn w:val="Normal"/>
    <w:next w:val="Normal"/>
    <w:uiPriority w:val="9"/>
    <w:semiHidden/>
    <w:unhideWhenUsed/>
    <w:qFormat/>
    <w:pPr>
      <w:keepNext/>
      <w:spacing w:after="80"/>
      <w:outlineLvl w:val="2"/>
    </w:pPr>
    <w:rPr>
      <w:rFonts w:ascii="Arial Bold" w:eastAsia="Arial Bold" w:hAnsi="Arial Bold" w:cs="Arial Bold"/>
      <w:b/>
      <w:color w:val="0086CB"/>
    </w:rPr>
  </w:style>
  <w:style w:type="paragraph" w:styleId="Heading4">
    <w:name w:val="heading 4"/>
    <w:basedOn w:val="Normal"/>
    <w:next w:val="Normal"/>
    <w:uiPriority w:val="9"/>
    <w:semiHidden/>
    <w:unhideWhenUsed/>
    <w:qFormat/>
    <w:pPr>
      <w:keepNext/>
      <w:spacing w:after="80"/>
      <w:outlineLvl w:val="3"/>
    </w:pPr>
    <w:rPr>
      <w:i/>
      <w:color w:val="0086C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1072</Words>
  <Characters>6112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Rosie Nicholl</cp:lastModifiedBy>
  <cp:revision>3</cp:revision>
  <dcterms:created xsi:type="dcterms:W3CDTF">2021-05-19T17:15:00Z</dcterms:created>
  <dcterms:modified xsi:type="dcterms:W3CDTF">2021-05-19T19:14:00Z</dcterms:modified>
</cp:coreProperties>
</file>